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465" w:rsidRPr="00440B61" w:rsidRDefault="00FD5465" w:rsidP="00440B61">
      <w:pPr>
        <w:widowControl w:val="0"/>
        <w:spacing w:after="120" w:line="240" w:lineRule="auto"/>
        <w:ind w:left="450" w:hanging="4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0" w:name="_Toc35435370"/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МИНИСТЕРСТВО ОБРАЗОВАНИЯ, КУЛЬТУРЫ И ИССЛЕДОВАНИЙ РЕСПУБЛИКИ МОЛДОВА</w:t>
      </w:r>
    </w:p>
    <w:p w:rsidR="00DC45B5" w:rsidRPr="00440B61" w:rsidRDefault="00DC45B5" w:rsidP="00440B61">
      <w:pPr>
        <w:widowControl w:val="0"/>
        <w:spacing w:after="12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C45B5" w:rsidRPr="00440B61" w:rsidRDefault="00DC45B5" w:rsidP="00440B61">
      <w:pPr>
        <w:widowControl w:val="0"/>
        <w:spacing w:after="12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D5465" w:rsidRPr="00440B61" w:rsidRDefault="00FD5465" w:rsidP="00440B61">
      <w:pPr>
        <w:widowControl w:val="0"/>
        <w:spacing w:after="120" w:line="240" w:lineRule="auto"/>
        <w:ind w:left="450" w:hanging="45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Утверждена Приказом МОКИ </w:t>
      </w:r>
    </w:p>
    <w:p w:rsidR="00DC45B5" w:rsidRPr="00440B61" w:rsidRDefault="00FD5465" w:rsidP="00440B61">
      <w:pPr>
        <w:widowControl w:val="0"/>
        <w:spacing w:after="120" w:line="240" w:lineRule="auto"/>
        <w:ind w:left="450" w:hanging="450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="00DC45B5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_________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</w:t>
      </w:r>
      <w:r w:rsidR="00DC45B5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___________</w:t>
      </w:r>
    </w:p>
    <w:p w:rsidR="00DC45B5" w:rsidRPr="00440B61" w:rsidRDefault="00DC45B5" w:rsidP="00440B61">
      <w:pPr>
        <w:keepLines/>
        <w:spacing w:after="12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D84D70" w:rsidRPr="00440B61" w:rsidRDefault="00D84D70" w:rsidP="00440B61">
      <w:pPr>
        <w:keepLines/>
        <w:spacing w:after="12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DC45B5" w:rsidRPr="00440B61" w:rsidRDefault="00DC45B5" w:rsidP="00440B61">
      <w:pPr>
        <w:keepLines/>
        <w:spacing w:after="12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DC45B5" w:rsidRPr="00440B61" w:rsidRDefault="00DC45B5" w:rsidP="00440B61">
      <w:pPr>
        <w:keepLines/>
        <w:spacing w:after="12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DC45B5" w:rsidRPr="00440B61" w:rsidRDefault="00FD5465" w:rsidP="00440B61">
      <w:pPr>
        <w:keepLines/>
        <w:spacing w:after="120" w:line="240" w:lineRule="auto"/>
        <w:ind w:left="450" w:hanging="4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МЕТОДОЛОГИЯ</w:t>
      </w:r>
    </w:p>
    <w:p w:rsidR="00D84D70" w:rsidRPr="00440B61" w:rsidRDefault="00D84D70" w:rsidP="00440B61">
      <w:pPr>
        <w:keepLines/>
        <w:spacing w:after="120" w:line="240" w:lineRule="auto"/>
        <w:ind w:left="450" w:hanging="4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FD5465" w:rsidRPr="00440B61" w:rsidRDefault="00FD5465" w:rsidP="00440B61">
      <w:pPr>
        <w:keepLines/>
        <w:spacing w:after="120" w:line="240" w:lineRule="auto"/>
        <w:ind w:left="450" w:hanging="4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 организации дистанционного об</w:t>
      </w:r>
      <w:r w:rsid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учения </w:t>
      </w: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 учреждениях раннего образования в условиях карантина</w:t>
      </w:r>
      <w:bookmarkStart w:id="1" w:name="_Hlk35447621"/>
    </w:p>
    <w:bookmarkEnd w:id="1"/>
    <w:p w:rsidR="00DC45B5" w:rsidRPr="00440B61" w:rsidRDefault="00DC45B5" w:rsidP="00440B61">
      <w:pPr>
        <w:keepLines/>
        <w:spacing w:after="120" w:line="240" w:lineRule="auto"/>
        <w:ind w:left="450" w:hanging="4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FD5465" w:rsidRPr="00440B61" w:rsidRDefault="00FD5465" w:rsidP="00440B61">
      <w:pPr>
        <w:keepLines/>
        <w:spacing w:after="12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fr-BE" w:eastAsia="ru-RU"/>
        </w:rPr>
      </w:pPr>
    </w:p>
    <w:p w:rsidR="00DC45B5" w:rsidRPr="00440B61" w:rsidRDefault="00DC45B5" w:rsidP="00440B61">
      <w:pPr>
        <w:keepLines/>
        <w:spacing w:after="12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fr-BE" w:eastAsia="ru-RU"/>
        </w:rPr>
      </w:pPr>
    </w:p>
    <w:p w:rsidR="00DC45B5" w:rsidRPr="00440B61" w:rsidRDefault="00DC45B5" w:rsidP="00440B61">
      <w:pPr>
        <w:keepLines/>
        <w:spacing w:after="12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fr-BE" w:eastAsia="ru-RU"/>
        </w:rPr>
      </w:pPr>
    </w:p>
    <w:p w:rsidR="00DC45B5" w:rsidRPr="00440B61" w:rsidRDefault="00DC45B5" w:rsidP="00440B61">
      <w:pPr>
        <w:keepLines/>
        <w:spacing w:after="12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fr-BE" w:eastAsia="ru-RU"/>
        </w:rPr>
      </w:pPr>
    </w:p>
    <w:p w:rsidR="00DC45B5" w:rsidRPr="00440B61" w:rsidRDefault="00DC45B5" w:rsidP="00440B61">
      <w:pPr>
        <w:keepLines/>
        <w:spacing w:after="12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fr-BE" w:eastAsia="ru-RU"/>
        </w:rPr>
      </w:pPr>
    </w:p>
    <w:p w:rsidR="00DC45B5" w:rsidRPr="00440B61" w:rsidRDefault="00DC45B5" w:rsidP="00440B61">
      <w:pPr>
        <w:keepLines/>
        <w:spacing w:after="12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fr-BE" w:eastAsia="ru-RU"/>
        </w:rPr>
      </w:pPr>
    </w:p>
    <w:p w:rsidR="005C0CB5" w:rsidRPr="00440B61" w:rsidRDefault="005C0CB5" w:rsidP="00440B61">
      <w:pPr>
        <w:keepLines/>
        <w:spacing w:after="12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fr-BE" w:eastAsia="ru-RU"/>
        </w:rPr>
      </w:pPr>
    </w:p>
    <w:p w:rsidR="005C0CB5" w:rsidRPr="00440B61" w:rsidRDefault="005C0CB5" w:rsidP="00440B61">
      <w:pPr>
        <w:keepLines/>
        <w:spacing w:after="12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fr-BE" w:eastAsia="ru-RU"/>
        </w:rPr>
      </w:pPr>
    </w:p>
    <w:p w:rsidR="005C0CB5" w:rsidRPr="00440B61" w:rsidRDefault="005C0CB5" w:rsidP="00440B61">
      <w:pPr>
        <w:keepLines/>
        <w:spacing w:after="12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fr-BE" w:eastAsia="ru-RU"/>
        </w:rPr>
      </w:pPr>
    </w:p>
    <w:p w:rsidR="00D84D70" w:rsidRPr="00440B61" w:rsidRDefault="00D84D70" w:rsidP="00440B61">
      <w:pPr>
        <w:keepLines/>
        <w:spacing w:after="12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fr-BE" w:eastAsia="ru-RU"/>
        </w:rPr>
      </w:pPr>
    </w:p>
    <w:p w:rsidR="00D84D70" w:rsidRPr="00440B61" w:rsidRDefault="00D84D70" w:rsidP="00440B61">
      <w:pPr>
        <w:keepLines/>
        <w:spacing w:after="12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fr-BE" w:eastAsia="ru-RU"/>
        </w:rPr>
      </w:pPr>
    </w:p>
    <w:p w:rsidR="00D84D70" w:rsidRPr="00440B61" w:rsidRDefault="00D84D70" w:rsidP="00440B61">
      <w:pPr>
        <w:keepLines/>
        <w:spacing w:after="12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fr-BE" w:eastAsia="ru-RU"/>
        </w:rPr>
      </w:pPr>
    </w:p>
    <w:p w:rsidR="00D84D70" w:rsidRPr="00440B61" w:rsidRDefault="00D84D70" w:rsidP="00440B61">
      <w:pPr>
        <w:keepLines/>
        <w:spacing w:after="12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fr-BE" w:eastAsia="ru-RU"/>
        </w:rPr>
      </w:pPr>
    </w:p>
    <w:p w:rsidR="00D84D70" w:rsidRPr="00440B61" w:rsidRDefault="00D84D70" w:rsidP="00440B61">
      <w:pPr>
        <w:keepLines/>
        <w:spacing w:after="12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fr-BE" w:eastAsia="ru-RU"/>
        </w:rPr>
      </w:pPr>
    </w:p>
    <w:p w:rsidR="00D84D70" w:rsidRPr="00440B61" w:rsidRDefault="00D84D70" w:rsidP="00440B61">
      <w:pPr>
        <w:keepLines/>
        <w:spacing w:after="12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fr-BE" w:eastAsia="ru-RU"/>
        </w:rPr>
      </w:pPr>
    </w:p>
    <w:p w:rsidR="00D84D70" w:rsidRPr="00440B61" w:rsidRDefault="00D84D70" w:rsidP="00440B61">
      <w:pPr>
        <w:keepLines/>
        <w:spacing w:after="12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fr-BE" w:eastAsia="ru-RU"/>
        </w:rPr>
      </w:pPr>
    </w:p>
    <w:p w:rsidR="00DC45B5" w:rsidRPr="00440B61" w:rsidRDefault="00440B61" w:rsidP="00440B61">
      <w:pPr>
        <w:keepLines/>
        <w:spacing w:after="120" w:line="240" w:lineRule="auto"/>
        <w:ind w:left="450" w:hanging="4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</w:t>
      </w:r>
      <w:r w:rsidR="00FD5465"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ишинев</w:t>
      </w:r>
      <w:r w:rsidR="00DC45B5"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, 2020</w:t>
      </w:r>
    </w:p>
    <w:p w:rsidR="00B276AF" w:rsidRPr="00440B61" w:rsidRDefault="00B276AF" w:rsidP="00440B61">
      <w:pPr>
        <w:keepLines/>
        <w:spacing w:after="120" w:line="240" w:lineRule="auto"/>
        <w:ind w:left="450" w:hanging="45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DC45B5" w:rsidRPr="00440B61" w:rsidRDefault="00FD5465" w:rsidP="00440B61">
      <w:pPr>
        <w:keepLines/>
        <w:spacing w:after="120" w:line="240" w:lineRule="auto"/>
        <w:ind w:left="450" w:hanging="45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ОБЩИЕ ПОЛОЖЕНИЯ</w:t>
      </w:r>
      <w:bookmarkEnd w:id="0"/>
    </w:p>
    <w:p w:rsidR="00103BC4" w:rsidRPr="00440B61" w:rsidRDefault="00103BC4" w:rsidP="00440B61">
      <w:pPr>
        <w:keepLines/>
        <w:spacing w:after="120" w:line="240" w:lineRule="auto"/>
        <w:ind w:left="450" w:hanging="45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DC45B5" w:rsidRPr="00440B61" w:rsidRDefault="00FD5465" w:rsidP="00BF354E">
      <w:pPr>
        <w:keepLines/>
        <w:numPr>
          <w:ilvl w:val="0"/>
          <w:numId w:val="2"/>
        </w:numPr>
        <w:tabs>
          <w:tab w:val="left" w:pos="270"/>
        </w:tabs>
        <w:spacing w:after="120" w:line="240" w:lineRule="auto"/>
        <w:ind w:left="270" w:hanging="27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Методология по организации дистанционного об</w:t>
      </w:r>
      <w:r w:rsid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учения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учреждениях раннего образования в условиях карантина (далее Методология</w:t>
      </w:r>
      <w:r w:rsidR="00DC45B5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</w:t>
      </w: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разработана на основании</w:t>
      </w:r>
      <w:r w:rsidR="00DC45B5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: </w:t>
      </w:r>
    </w:p>
    <w:p w:rsidR="00DC45B5" w:rsidRPr="00440B61" w:rsidRDefault="00DC45B5" w:rsidP="00BF354E">
      <w:pPr>
        <w:keepLines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Codului Educației al Republicii Moldova, nr. 152/2014;</w:t>
      </w:r>
    </w:p>
    <w:p w:rsidR="00DC45B5" w:rsidRPr="00440B61" w:rsidRDefault="00DC45B5" w:rsidP="00BF354E">
      <w:pPr>
        <w:keepLines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Standardelor minime de dotare a instituțiilor de educație timpurie, aprobate prin Ordinul M</w:t>
      </w:r>
      <w:r w:rsidR="00657465"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ECC</w:t>
      </w:r>
      <w:r w:rsidRPr="00440B61">
        <w:rPr>
          <w:rFonts w:ascii="Times New Roman" w:hAnsi="Times New Roman" w:cs="Times New Roman"/>
          <w:sz w:val="24"/>
          <w:szCs w:val="24"/>
        </w:rPr>
        <w:t>nr. 253 din 11.10.2017;</w:t>
      </w:r>
    </w:p>
    <w:p w:rsidR="00DC45B5" w:rsidRPr="00440B61" w:rsidRDefault="00DC45B5" w:rsidP="00BF354E">
      <w:pPr>
        <w:keepLines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Standardelor de competenţă profesională ale cadrelor de conducere din învățământul general, aprobate prin Ordinul M</w:t>
      </w:r>
      <w:r w:rsidR="00657465"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ECC</w:t>
      </w:r>
      <w:r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1124/2018;</w:t>
      </w:r>
    </w:p>
    <w:p w:rsidR="00DC45B5" w:rsidRPr="00440B61" w:rsidRDefault="00DC45B5" w:rsidP="00BF354E">
      <w:pPr>
        <w:keepLines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40B61">
        <w:rPr>
          <w:rFonts w:ascii="Times New Roman" w:hAnsi="Times New Roman" w:cs="Times New Roman"/>
          <w:sz w:val="24"/>
          <w:szCs w:val="24"/>
        </w:rPr>
        <w:t>Standarde</w:t>
      </w:r>
      <w:r w:rsidR="009F5894" w:rsidRPr="00440B61">
        <w:rPr>
          <w:rFonts w:ascii="Times New Roman" w:hAnsi="Times New Roman" w:cs="Times New Roman"/>
          <w:sz w:val="24"/>
          <w:szCs w:val="24"/>
        </w:rPr>
        <w:t>lor</w:t>
      </w:r>
      <w:r w:rsidRPr="00440B61">
        <w:rPr>
          <w:rFonts w:ascii="Times New Roman" w:hAnsi="Times New Roman" w:cs="Times New Roman"/>
          <w:sz w:val="24"/>
          <w:szCs w:val="24"/>
        </w:rPr>
        <w:t>profesionalenaţionalepentrucadreledidactice din instituţiile de educaţietimpurie</w:t>
      </w:r>
      <w:r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aprobate prin decizia Consiliului Național pentru Curriculum</w:t>
      </w:r>
      <w:r w:rsidR="00D84D70"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23 august 2010; </w:t>
      </w:r>
    </w:p>
    <w:p w:rsidR="009F5894" w:rsidRPr="00440B61" w:rsidRDefault="00DC45B5" w:rsidP="00BF354E">
      <w:pPr>
        <w:keepLines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Hotărârii Guvernului nr. </w:t>
      </w:r>
      <w:r w:rsidR="009F5894"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1211</w:t>
      </w:r>
      <w:r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/201</w:t>
      </w:r>
      <w:r w:rsidR="009F5894"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6</w:t>
      </w:r>
      <w:r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pentru aprobarea </w:t>
      </w:r>
      <w:r w:rsidR="009F5894"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Regulamentului sanitar pentru instituţiile de educaţie timpurie </w:t>
      </w:r>
    </w:p>
    <w:p w:rsidR="00657465" w:rsidRPr="00440B61" w:rsidRDefault="00657465" w:rsidP="00BF354E">
      <w:pPr>
        <w:keepLines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Cadrul</w:t>
      </w:r>
      <w:r w:rsidR="009F5894"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ui</w:t>
      </w:r>
      <w:r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referință al educației timpurii din Republica Moldova, aprobat </w:t>
      </w:r>
      <w:r w:rsidRPr="00440B61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o-RO" w:eastAsia="ru-RU"/>
        </w:rPr>
        <w:t>prin</w:t>
      </w:r>
      <w:r w:rsidRPr="00440B61">
        <w:rPr>
          <w:rFonts w:ascii="Times New Roman" w:hAnsi="Times New Roman" w:cs="Times New Roman"/>
          <w:sz w:val="24"/>
          <w:szCs w:val="24"/>
        </w:rPr>
        <w:t>Ordinul MECC</w:t>
      </w:r>
      <w:r w:rsidR="009F5894" w:rsidRPr="00440B61">
        <w:rPr>
          <w:rFonts w:ascii="Times New Roman" w:hAnsi="Times New Roman" w:cs="Times New Roman"/>
          <w:sz w:val="24"/>
          <w:szCs w:val="24"/>
        </w:rPr>
        <w:t xml:space="preserve"> nr. 1592 din 25 octombrie 2018;</w:t>
      </w:r>
    </w:p>
    <w:p w:rsidR="00657465" w:rsidRPr="00440B61" w:rsidRDefault="00657465" w:rsidP="00BF354E">
      <w:pPr>
        <w:keepLines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40B61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o-RO" w:eastAsia="ru-RU"/>
        </w:rPr>
        <w:t>Standardele de învățare și dezvoltare a copilului de la naștere până la vârsta de 7 ani, aprobate prin</w:t>
      </w:r>
      <w:r w:rsidRPr="00440B61">
        <w:rPr>
          <w:rFonts w:ascii="Times New Roman" w:hAnsi="Times New Roman" w:cs="Times New Roman"/>
          <w:sz w:val="24"/>
          <w:szCs w:val="24"/>
        </w:rPr>
        <w:t>Ordinul MECC</w:t>
      </w:r>
      <w:r w:rsidR="009F5894" w:rsidRPr="00440B61">
        <w:rPr>
          <w:rFonts w:ascii="Times New Roman" w:hAnsi="Times New Roman" w:cs="Times New Roman"/>
          <w:sz w:val="24"/>
          <w:szCs w:val="24"/>
        </w:rPr>
        <w:t xml:space="preserve"> nr. 1592 din 25 octombrie 2018;</w:t>
      </w:r>
    </w:p>
    <w:p w:rsidR="00DC45B5" w:rsidRPr="00440B61" w:rsidRDefault="00DC45B5" w:rsidP="00BF354E">
      <w:pPr>
        <w:keepLines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Curricul</w:t>
      </w:r>
      <w:r w:rsidR="00657465"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um</w:t>
      </w:r>
      <w:r w:rsidR="009F5894"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-ului</w:t>
      </w:r>
      <w:r w:rsidR="00657465"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pentru educația timpurie, aprobat prin Ordinul MECC </w:t>
      </w:r>
      <w:r w:rsidR="00155411" w:rsidRPr="00440B61">
        <w:rPr>
          <w:rFonts w:ascii="Times New Roman" w:hAnsi="Times New Roman" w:cs="Times New Roman"/>
          <w:sz w:val="24"/>
          <w:szCs w:val="24"/>
        </w:rPr>
        <w:t>nr. 1699 din 15 noi</w:t>
      </w:r>
      <w:r w:rsidR="00657465" w:rsidRPr="00440B61">
        <w:rPr>
          <w:rFonts w:ascii="Times New Roman" w:hAnsi="Times New Roman" w:cs="Times New Roman"/>
          <w:sz w:val="24"/>
          <w:szCs w:val="24"/>
        </w:rPr>
        <w:t>embrie 2018);</w:t>
      </w:r>
    </w:p>
    <w:p w:rsidR="00DC45B5" w:rsidRPr="00440B61" w:rsidRDefault="00DC45B5" w:rsidP="00BF354E">
      <w:pPr>
        <w:keepLines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40B61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o-RO" w:eastAsia="ru-RU"/>
        </w:rPr>
        <w:t xml:space="preserve">Metodologiei privind </w:t>
      </w:r>
      <w:r w:rsidR="00657465" w:rsidRPr="00440B61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o-RO" w:eastAsia="ru-RU"/>
        </w:rPr>
        <w:t xml:space="preserve">monitorizarea și </w:t>
      </w:r>
      <w:r w:rsidRPr="00440B61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o-RO" w:eastAsia="ru-RU"/>
        </w:rPr>
        <w:t xml:space="preserve">evaluarea </w:t>
      </w:r>
      <w:r w:rsidR="00657465" w:rsidRPr="00440B61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o-RO" w:eastAsia="ru-RU"/>
        </w:rPr>
        <w:t xml:space="preserve">dezvoltării copiilor în baza Standardelor de învățare și dezvoltare a copilului de la naștere până la vârsta de 7 ani, aprobată prin Ordinul MECC </w:t>
      </w:r>
      <w:r w:rsidR="00657465" w:rsidRPr="00440B61">
        <w:rPr>
          <w:rFonts w:ascii="Times New Roman" w:hAnsi="Times New Roman" w:cs="Times New Roman"/>
          <w:sz w:val="24"/>
          <w:szCs w:val="24"/>
          <w:lang w:val="ro-RO"/>
        </w:rPr>
        <w:t>nr. 1939 din 28.12.2018</w:t>
      </w:r>
      <w:r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:rsidR="00046658" w:rsidRPr="00440B61" w:rsidRDefault="00046658" w:rsidP="00BF354E">
      <w:pPr>
        <w:keepLines/>
        <w:numPr>
          <w:ilvl w:val="0"/>
          <w:numId w:val="1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Ghidului de implementare a CRET, CET și SÎDC, </w:t>
      </w:r>
      <w:r w:rsidR="00E11CD7"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aprobat prin Ordinul MECC</w:t>
      </w:r>
      <w:r w:rsidR="00E11CD7" w:rsidRPr="00440B61">
        <w:rPr>
          <w:rFonts w:ascii="Times New Roman" w:hAnsi="Times New Roman" w:cs="Times New Roman"/>
          <w:sz w:val="24"/>
          <w:szCs w:val="24"/>
        </w:rPr>
        <w:t xml:space="preserve"> nr. 283 din 20.03.2019. </w:t>
      </w:r>
      <w:r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</w:t>
      </w:r>
      <w:hyperlink r:id="rId8" w:history="1">
        <w:r w:rsidRPr="00440B61">
          <w:rPr>
            <w:rStyle w:val="a8"/>
            <w:rFonts w:ascii="Times New Roman" w:hAnsi="Times New Roman" w:cs="Times New Roman"/>
            <w:sz w:val="24"/>
            <w:szCs w:val="24"/>
          </w:rPr>
          <w:t>https://mecc.gov.md/sites/default/files/ghid_ro.pdf</w:t>
        </w:r>
      </w:hyperlink>
      <w:r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</w:p>
    <w:p w:rsidR="00046658" w:rsidRPr="00440B61" w:rsidRDefault="00046658" w:rsidP="00BF354E">
      <w:pPr>
        <w:keepLines/>
        <w:numPr>
          <w:ilvl w:val="0"/>
          <w:numId w:val="1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Ghidului cadrelor idactice de la grupele de creșă, </w:t>
      </w:r>
      <w:r w:rsidR="00E11CD7" w:rsidRPr="00440B61">
        <w:rPr>
          <w:rFonts w:ascii="Times New Roman" w:hAnsi="Times New Roman" w:cs="Times New Roman"/>
          <w:sz w:val="24"/>
          <w:szCs w:val="24"/>
          <w:lang w:val="ro-RO"/>
        </w:rPr>
        <w:t>aprobat prin Ordinul MECC</w:t>
      </w:r>
      <w:r w:rsidR="00E11CD7" w:rsidRPr="00440B61">
        <w:rPr>
          <w:rFonts w:ascii="Times New Roman" w:hAnsi="Times New Roman" w:cs="Times New Roman"/>
          <w:sz w:val="24"/>
          <w:szCs w:val="24"/>
        </w:rPr>
        <w:t xml:space="preserve"> nr. 71 din 05.09.2017</w:t>
      </w:r>
      <w:hyperlink r:id="rId9" w:history="1">
        <w:r w:rsidRPr="00440B61">
          <w:rPr>
            <w:rStyle w:val="a8"/>
            <w:rFonts w:ascii="Times New Roman" w:hAnsi="Times New Roman" w:cs="Times New Roman"/>
            <w:sz w:val="24"/>
            <w:szCs w:val="24"/>
          </w:rPr>
          <w:t>https://mecc.gov.md/sites/default/files/ghid_pentru_cadrele_didactice_de_la_grupele_de_cresa.pdf</w:t>
        </w:r>
      </w:hyperlink>
    </w:p>
    <w:p w:rsidR="00046658" w:rsidRPr="00440B61" w:rsidRDefault="00046658" w:rsidP="00BF354E">
      <w:pPr>
        <w:keepLines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40B61">
        <w:rPr>
          <w:rFonts w:ascii="Times New Roman" w:hAnsi="Times New Roman" w:cs="Times New Roman"/>
          <w:sz w:val="24"/>
          <w:szCs w:val="24"/>
          <w:lang w:val="ro-RO"/>
        </w:rPr>
        <w:t>Cum să devii un părinte mai bun pentru copilul tău, aprobat prin Ordinul MECC</w:t>
      </w:r>
      <w:r w:rsidR="00E11CD7" w:rsidRPr="00440B61">
        <w:rPr>
          <w:rFonts w:ascii="Times New Roman" w:hAnsi="Times New Roman" w:cs="Times New Roman"/>
          <w:sz w:val="24"/>
          <w:szCs w:val="24"/>
        </w:rPr>
        <w:t xml:space="preserve"> nr. 71 din 05.09.2017</w:t>
      </w:r>
      <w:hyperlink r:id="rId10" w:history="1">
        <w:r w:rsidRPr="00440B61">
          <w:rPr>
            <w:rStyle w:val="a8"/>
            <w:rFonts w:ascii="Times New Roman" w:hAnsi="Times New Roman" w:cs="Times New Roman"/>
            <w:sz w:val="24"/>
            <w:szCs w:val="24"/>
            <w:lang w:val="ro-RO"/>
          </w:rPr>
          <w:t>https://mecc.gov.md/sites/default/files/ghid_pentru_parintii_care_educa_copii_cu_varsta_sub_3_ani.pdf</w:t>
        </w:r>
      </w:hyperlink>
    </w:p>
    <w:p w:rsidR="00657465" w:rsidRPr="00440B61" w:rsidRDefault="00657465" w:rsidP="00BF354E">
      <w:pPr>
        <w:keepLines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40B61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ro-RO" w:eastAsia="ru-RU"/>
        </w:rPr>
        <w:t xml:space="preserve">Instrucțiunii privind organizarea învățământului la distanță pentru copiii cu dizabilități </w:t>
      </w:r>
      <w:r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aprobat prin Ordinul MECC nr. 1934 din 28.12.2018;</w:t>
      </w:r>
    </w:p>
    <w:p w:rsidR="00155411" w:rsidRPr="00440B61" w:rsidRDefault="00155411" w:rsidP="00BF354E">
      <w:pPr>
        <w:keepLines/>
        <w:widowControl w:val="0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40B61">
        <w:rPr>
          <w:rFonts w:ascii="Times New Roman" w:eastAsia="Times New Roman" w:hAnsi="Times New Roman" w:cs="Times New Roman"/>
          <w:sz w:val="24"/>
          <w:szCs w:val="24"/>
          <w:lang w:val="ro-RO"/>
        </w:rPr>
        <w:t>Reperelor metodologice privind organizarea procesului educațional în instituțiile de educație timpurie pentru anul de studii 2019-2020;</w:t>
      </w:r>
    </w:p>
    <w:p w:rsidR="00B276AF" w:rsidRPr="00440B61" w:rsidRDefault="00DC45B5" w:rsidP="00BF354E">
      <w:pPr>
        <w:keepLines/>
        <w:widowControl w:val="0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Ordinului MECC nr. 292 din 10.03.2020 cu privire la suspendarea procesului educațional în instituțiile de învățământ;</w:t>
      </w:r>
    </w:p>
    <w:p w:rsidR="00B276AF" w:rsidRPr="00440B61" w:rsidRDefault="00DC45B5" w:rsidP="00BF354E">
      <w:pPr>
        <w:keepLines/>
        <w:widowControl w:val="0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Circularei MECC nr. </w:t>
      </w:r>
      <w:r w:rsidR="00B276AF" w:rsidRPr="00440B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03/1-09/1663 din 11.03.2020;</w:t>
      </w:r>
    </w:p>
    <w:p w:rsidR="00FD5465" w:rsidRPr="00440B61" w:rsidRDefault="00B276AF" w:rsidP="00BF354E">
      <w:pPr>
        <w:pStyle w:val="a3"/>
        <w:keepLines/>
        <w:widowControl w:val="0"/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4"/>
          <w:szCs w:val="24"/>
          <w:lang w:val="ro-RO"/>
        </w:rPr>
        <w:t>Metodologi</w:t>
      </w:r>
      <w:r w:rsidR="00155411" w:rsidRPr="00440B61">
        <w:rPr>
          <w:rFonts w:ascii="Times New Roman" w:eastAsia="Times New Roman" w:hAnsi="Times New Roman" w:cs="Times New Roman"/>
          <w:sz w:val="24"/>
          <w:szCs w:val="24"/>
          <w:lang w:val="ro-RO"/>
        </w:rPr>
        <w:t>ei</w:t>
      </w:r>
      <w:r w:rsidRPr="00440B6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continuarea la distanță a procesului educațional în condiții de carantină, pentru instituțiile de învățământ primar, gimnazial și liceal, aprobată prin Ordinul MECC nr. </w:t>
      </w:r>
      <w:r w:rsidR="00590AC7" w:rsidRPr="00440B61">
        <w:rPr>
          <w:rFonts w:ascii="Times New Roman" w:eastAsia="Times New Roman" w:hAnsi="Times New Roman" w:cs="Times New Roman"/>
          <w:sz w:val="24"/>
          <w:szCs w:val="24"/>
          <w:lang w:val="ro-RO"/>
        </w:rPr>
        <w:t>351 d</w:t>
      </w:r>
      <w:r w:rsidRPr="00440B61">
        <w:rPr>
          <w:rFonts w:ascii="Times New Roman" w:eastAsia="Times New Roman" w:hAnsi="Times New Roman" w:cs="Times New Roman"/>
          <w:sz w:val="24"/>
          <w:szCs w:val="24"/>
          <w:lang w:val="ro-RO"/>
        </w:rPr>
        <w:t>in 19.03.2020.</w:t>
      </w:r>
    </w:p>
    <w:p w:rsidR="00DC52DB" w:rsidRPr="00440B61" w:rsidRDefault="00FD5465" w:rsidP="00440B61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2.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Метод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ология</w:t>
      </w:r>
      <w:r w:rsidR="005712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определяет способ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продолжения учебно-воспитательного процесса в учреждениях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раннего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образования,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ак в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дошкольных группах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в том числе и подготовительных, так и в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преддошкольных</w:t>
      </w:r>
      <w:r w:rsidR="005712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группах</w:t>
      </w:r>
      <w:r w:rsidR="005712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в условиях изоляции, когда физическое присутствие детей в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группах является невозможным/ограниченным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Особое внимание/а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кцент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уделяется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категори</w:t>
      </w:r>
      <w:r w:rsid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детей, ко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торые пойдут в школу в сентябре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2020 года. </w:t>
      </w:r>
    </w:p>
    <w:p w:rsidR="00DC52DB" w:rsidRPr="00440B61" w:rsidRDefault="00DC52DB" w:rsidP="00440B61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3. </w:t>
      </w:r>
      <w:r w:rsidR="00FD546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Целью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Методологи</w:t>
      </w:r>
      <w:r w:rsidR="00FD546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является ре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гламентирова</w:t>
      </w:r>
      <w:r w:rsidR="00FD546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ние</w:t>
      </w:r>
      <w:r w:rsidR="00FD5465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действий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руководителя и педагогических работников по вопросам организации и проведения </w:t>
      </w:r>
      <w:r w:rsidR="00FD546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дистанционного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учебно-воспитательного процессав учреждениях </w:t>
      </w:r>
      <w:r w:rsidR="00FD546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раннего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образования в условиях карантина. В этом процессе очень важен диалог и постоянное сотрудничество с родителями/законными представителями ребенка. </w:t>
      </w:r>
    </w:p>
    <w:p w:rsidR="00DC52DB" w:rsidRPr="00440B61" w:rsidRDefault="00DC52DB" w:rsidP="00440B61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4. Требования </w:t>
      </w:r>
      <w:r w:rsidR="00FD546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положения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Метод</w:t>
      </w:r>
      <w:r w:rsid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ологии</w:t>
      </w:r>
      <w:r w:rsidR="005712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являются обязательными для </w:t>
      </w:r>
      <w:r w:rsidR="00FD546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местных специализированных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органов в области образования (OLDSÎ), органов местного 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публичного управления,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руководителей и педагогических работников 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государственных и частных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учреждений 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раннего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образования, а также </w:t>
      </w:r>
      <w:r w:rsid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родител</w:t>
      </w:r>
      <w:r w:rsid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ей</w:t>
      </w:r>
      <w:r w:rsid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законны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представителей</w:t>
      </w:r>
      <w:r w:rsid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ребенка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</w:p>
    <w:p w:rsidR="00DC52DB" w:rsidRPr="00440B61" w:rsidRDefault="00DC52DB" w:rsidP="00440B61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5. 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рганизаци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и проведени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учебно-воспитательного процесса в условиях карантина н</w:t>
      </w:r>
      <w:r w:rsid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а основе использования средств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и метод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дистанционного обучения. Взаимодействие OLDSÎ, руководителей, педагогических работников, детей и их родителей/ зако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нных представителей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осуществляется с п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омощью технических средств и программ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образовательных программ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), пред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лагаемых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информационно-коммуникационными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технологи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ями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</w:p>
    <w:p w:rsidR="003F1074" w:rsidRPr="00440B61" w:rsidRDefault="00DC52DB" w:rsidP="00440B61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6. Решения, касающиеся программных и технических средств для организации и проведения 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дистанционного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учебно-воспитательного процесса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принимаются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OLSDÎ и учреждени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ямираннего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образования, исходя из: степени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обеспечения 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соответствующими средствами и уровня владения 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умения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руководителей и педагогических 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кадров использовать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цифровы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 технологии, а также исходя из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возможност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ей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родителей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 законных представителей</w:t>
      </w:r>
      <w:r w:rsid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ребенка 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и их доступа к 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современным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средства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 коммуникационных технологий.</w:t>
      </w:r>
    </w:p>
    <w:p w:rsidR="003F1074" w:rsidRPr="00440B61" w:rsidRDefault="00DC52DB" w:rsidP="00440B61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7. 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о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рганизации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и проведени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D757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дистанционного </w:t>
      </w:r>
      <w:r w:rsid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обучения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гарантирует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ся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безусловно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D757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соблюдение всех требований п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о защите 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персональных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данных, безопасност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в интернете, охран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 жизни и здоровья детей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во время работы с </w:t>
      </w:r>
      <w:r w:rsidR="003F107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цифровым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оборудованием.</w:t>
      </w:r>
    </w:p>
    <w:p w:rsidR="00DC52DB" w:rsidRPr="00440B61" w:rsidRDefault="00DC52DB" w:rsidP="00440B61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40B61" w:rsidRDefault="00440B61" w:rsidP="00440B61">
      <w:pPr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40B61" w:rsidRDefault="00440B61" w:rsidP="00440B61">
      <w:pPr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40B61" w:rsidRDefault="00440B61" w:rsidP="00440B61">
      <w:pPr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40B61" w:rsidRDefault="00440B61" w:rsidP="00440B61">
      <w:pPr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C52DB" w:rsidRPr="00440B61" w:rsidRDefault="00397FB2" w:rsidP="00440B61">
      <w:pPr>
        <w:keepLines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 xml:space="preserve">I. МЕТОДОЛОГИЧЕСКИЕ </w:t>
      </w:r>
      <w:r w:rsid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РЕКОМЕНДАЦИИ</w:t>
      </w:r>
    </w:p>
    <w:p w:rsidR="00397FB2" w:rsidRPr="00440B61" w:rsidRDefault="00397FB2" w:rsidP="00440B61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C52DB" w:rsidRPr="00440B61" w:rsidRDefault="00397FB2" w:rsidP="0044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hAnsi="Times New Roman" w:cs="Times New Roman"/>
          <w:sz w:val="28"/>
          <w:szCs w:val="28"/>
          <w:lang w:val="ru-RU" w:eastAsia="ru-RU"/>
        </w:rPr>
        <w:t>Основные понятия</w:t>
      </w:r>
    </w:p>
    <w:p w:rsidR="00397FB2" w:rsidRPr="00440B61" w:rsidRDefault="00DC52DB" w:rsidP="0044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40B61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8. </w:t>
      </w:r>
      <w:r w:rsidR="00397FB2" w:rsidRPr="00440B61">
        <w:rPr>
          <w:rFonts w:ascii="Times New Roman" w:hAnsi="Times New Roman" w:cs="Times New Roman"/>
          <w:sz w:val="28"/>
          <w:szCs w:val="28"/>
          <w:lang w:val="ru-RU" w:eastAsia="ru-RU"/>
        </w:rPr>
        <w:t>В настоящей Методологии использованы следующие понятия:</w:t>
      </w:r>
    </w:p>
    <w:p w:rsidR="00397FB2" w:rsidRPr="00440B61" w:rsidRDefault="00397FB2" w:rsidP="0044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397FB2" w:rsidRPr="00440B61" w:rsidRDefault="00397FB2" w:rsidP="00440B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40B61">
        <w:rPr>
          <w:rStyle w:val="2115pt"/>
          <w:rFonts w:eastAsiaTheme="minorHAnsi"/>
          <w:i w:val="0"/>
          <w:sz w:val="28"/>
          <w:szCs w:val="28"/>
          <w:lang w:val="ru-RU"/>
        </w:rPr>
        <w:t xml:space="preserve">1) </w:t>
      </w:r>
      <w:r w:rsidRPr="00440B61">
        <w:rPr>
          <w:rStyle w:val="2115pt"/>
          <w:rFonts w:eastAsiaTheme="minorHAnsi"/>
          <w:b/>
          <w:i w:val="0"/>
          <w:sz w:val="28"/>
          <w:szCs w:val="28"/>
          <w:lang w:val="ru-RU"/>
        </w:rPr>
        <w:t>дистанционное образование</w:t>
      </w:r>
      <w:r w:rsidRPr="00440B61">
        <w:rPr>
          <w:rStyle w:val="2115pt"/>
          <w:rFonts w:eastAsiaTheme="minorHAnsi"/>
          <w:i w:val="0"/>
          <w:sz w:val="28"/>
          <w:szCs w:val="28"/>
          <w:lang w:val="ru-RU"/>
        </w:rPr>
        <w:t>-альтернативная форма образования, в рамках которой обеспечивается продолжение образовательного процесса в карантинных условиях посредством различных инструментов дистанционной коммуникации</w:t>
      </w:r>
      <w:r w:rsidRPr="00440B61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</w:p>
    <w:p w:rsidR="00397FB2" w:rsidRPr="00440B61" w:rsidRDefault="00397FB2" w:rsidP="00440B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40B61">
        <w:rPr>
          <w:rStyle w:val="2115pt"/>
          <w:rFonts w:eastAsiaTheme="minorHAnsi"/>
          <w:i w:val="0"/>
          <w:sz w:val="28"/>
          <w:szCs w:val="28"/>
          <w:lang w:val="ru-RU"/>
        </w:rPr>
        <w:t xml:space="preserve">2) </w:t>
      </w:r>
      <w:r w:rsidRPr="00440B61">
        <w:rPr>
          <w:rStyle w:val="2115pt"/>
          <w:rFonts w:eastAsiaTheme="minorHAnsi"/>
          <w:b/>
          <w:i w:val="0"/>
          <w:sz w:val="28"/>
          <w:szCs w:val="28"/>
          <w:lang w:val="ru-RU"/>
        </w:rPr>
        <w:t>дистанционное общение</w:t>
      </w:r>
      <w:r w:rsidRPr="00440B61">
        <w:rPr>
          <w:rStyle w:val="2115pt"/>
          <w:rFonts w:eastAsiaTheme="minorHAnsi"/>
          <w:i w:val="0"/>
          <w:sz w:val="28"/>
          <w:szCs w:val="28"/>
          <w:lang w:val="ru-RU"/>
        </w:rPr>
        <w:t>-совокупность действий и процессов, опосредованных коммуникационными технологиями, обеспечивающих взаимодействие членов школьного сообщества (руководящих кадров, учителей, вспомогательных учителей, учащихся и их родителей / законных представителей) в рамках дистанционного образовательного процесса</w:t>
      </w:r>
      <w:r w:rsidRPr="00440B61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</w:p>
    <w:p w:rsidR="00397FB2" w:rsidRPr="00440B61" w:rsidRDefault="00397FB2" w:rsidP="00440B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40B61">
        <w:rPr>
          <w:rStyle w:val="2115pt"/>
          <w:rFonts w:eastAsiaTheme="minorHAnsi"/>
          <w:i w:val="0"/>
          <w:sz w:val="28"/>
          <w:szCs w:val="28"/>
          <w:lang w:val="ru-RU"/>
        </w:rPr>
        <w:t xml:space="preserve">3) </w:t>
      </w:r>
      <w:r w:rsidRPr="00440B61">
        <w:rPr>
          <w:rStyle w:val="2115pt"/>
          <w:rFonts w:eastAsiaTheme="minorHAnsi"/>
          <w:b/>
          <w:i w:val="0"/>
          <w:sz w:val="28"/>
          <w:szCs w:val="28"/>
          <w:lang w:val="ru-RU"/>
        </w:rPr>
        <w:t>виртуальная среда обучения</w:t>
      </w:r>
      <w:r w:rsidRPr="00440B61">
        <w:rPr>
          <w:rStyle w:val="2115pt"/>
          <w:rFonts w:eastAsiaTheme="minorHAnsi"/>
          <w:i w:val="0"/>
          <w:sz w:val="28"/>
          <w:szCs w:val="28"/>
          <w:lang w:val="ru-RU"/>
        </w:rPr>
        <w:t>-совокупность условий, в которых осуществляется дистанционное обучение, обеспечивается с помощью различных инструментов удаленного общения, информационных ресурсов и т. д</w:t>
      </w:r>
      <w:r w:rsidRPr="00440B61">
        <w:rPr>
          <w:rFonts w:ascii="Times New Roman" w:hAnsi="Times New Roman" w:cs="Times New Roman"/>
          <w:i/>
          <w:sz w:val="28"/>
          <w:szCs w:val="28"/>
          <w:lang w:val="ru-RU" w:bidi="en-US"/>
        </w:rPr>
        <w:t>.</w:t>
      </w:r>
      <w:r w:rsidRPr="00440B61">
        <w:rPr>
          <w:rFonts w:ascii="Times New Roman" w:hAnsi="Times New Roman" w:cs="Times New Roman"/>
          <w:i/>
          <w:sz w:val="28"/>
          <w:szCs w:val="28"/>
          <w:lang w:val="ru-RU"/>
        </w:rPr>
        <w:t xml:space="preserve">; </w:t>
      </w:r>
    </w:p>
    <w:p w:rsidR="00397FB2" w:rsidRPr="00440B61" w:rsidRDefault="00397FB2" w:rsidP="00440B6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440B61">
        <w:rPr>
          <w:rStyle w:val="2115pt"/>
          <w:rFonts w:eastAsiaTheme="minorHAnsi"/>
          <w:i w:val="0"/>
          <w:sz w:val="28"/>
          <w:szCs w:val="28"/>
          <w:lang w:val="ru-RU"/>
        </w:rPr>
        <w:t xml:space="preserve">4) </w:t>
      </w:r>
      <w:r w:rsidRPr="00440B61">
        <w:rPr>
          <w:rFonts w:ascii="Times New Roman" w:hAnsi="Times New Roman" w:cs="Times New Roman"/>
          <w:b/>
          <w:i/>
          <w:sz w:val="28"/>
          <w:szCs w:val="28"/>
          <w:lang w:val="ru-RU"/>
        </w:rPr>
        <w:t>формы дистанционного общения:</w:t>
      </w:r>
    </w:p>
    <w:p w:rsidR="00397FB2" w:rsidRPr="00440B61" w:rsidRDefault="00397FB2" w:rsidP="00440B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40B61">
        <w:rPr>
          <w:rStyle w:val="2115pt"/>
          <w:rFonts w:eastAsiaTheme="minorHAnsi"/>
          <w:i w:val="0"/>
          <w:sz w:val="28"/>
          <w:szCs w:val="28"/>
          <w:lang w:val="ru-RU"/>
        </w:rPr>
        <w:t>- синхронно - проводится в виртуальной учебной среде с одновременным участием учеников, учителей, возможно, и родителей / законных представителей детей</w:t>
      </w:r>
      <w:r w:rsidRPr="00440B61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</w:p>
    <w:p w:rsidR="00397FB2" w:rsidRPr="00440B61" w:rsidRDefault="00397FB2" w:rsidP="00440B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40B61">
        <w:rPr>
          <w:rStyle w:val="2115pt"/>
          <w:rFonts w:eastAsiaTheme="minorHAnsi"/>
          <w:i w:val="0"/>
          <w:sz w:val="28"/>
          <w:szCs w:val="28"/>
          <w:lang w:val="ru-RU"/>
        </w:rPr>
        <w:t>- асинхронно - проводится в виртуальной учебной среде, в которой ученики и преподаватели не связаны одновременно</w:t>
      </w:r>
      <w:r w:rsidRPr="00440B61">
        <w:rPr>
          <w:rFonts w:ascii="Times New Roman" w:hAnsi="Times New Roman" w:cs="Times New Roman"/>
          <w:i/>
          <w:sz w:val="28"/>
          <w:szCs w:val="28"/>
          <w:lang w:val="ru-RU"/>
        </w:rPr>
        <w:t xml:space="preserve">; </w:t>
      </w:r>
    </w:p>
    <w:p w:rsidR="00397FB2" w:rsidRPr="00440B61" w:rsidRDefault="00397FB2" w:rsidP="00440B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40B61">
        <w:rPr>
          <w:rStyle w:val="2115pt"/>
          <w:rFonts w:eastAsiaTheme="minorHAnsi"/>
          <w:i w:val="0"/>
          <w:sz w:val="28"/>
          <w:szCs w:val="28"/>
          <w:lang w:val="ru-RU"/>
        </w:rPr>
        <w:t>- смешанный - выполняется синхронно и асинхронно</w:t>
      </w:r>
      <w:r w:rsidRPr="00440B61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</w:p>
    <w:p w:rsidR="00397FB2" w:rsidRPr="00440B61" w:rsidRDefault="00397FB2" w:rsidP="00440B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40B61">
        <w:rPr>
          <w:rStyle w:val="2115pt"/>
          <w:rFonts w:eastAsiaTheme="minorHAnsi"/>
          <w:i w:val="0"/>
          <w:sz w:val="28"/>
          <w:szCs w:val="28"/>
          <w:lang w:val="ru-RU"/>
        </w:rPr>
        <w:t xml:space="preserve">5) </w:t>
      </w:r>
      <w:r w:rsidRPr="00440B61">
        <w:rPr>
          <w:rStyle w:val="2115pt"/>
          <w:rFonts w:eastAsiaTheme="minorHAnsi"/>
          <w:b/>
          <w:i w:val="0"/>
          <w:sz w:val="28"/>
          <w:szCs w:val="28"/>
          <w:lang w:val="ru-RU"/>
        </w:rPr>
        <w:t>цифровые информационные ресурсы</w:t>
      </w:r>
      <w:r w:rsidRPr="00440B61">
        <w:rPr>
          <w:rStyle w:val="2115pt"/>
          <w:rFonts w:eastAsiaTheme="minorHAnsi"/>
          <w:i w:val="0"/>
          <w:sz w:val="28"/>
          <w:szCs w:val="28"/>
          <w:lang w:val="ru-RU"/>
        </w:rPr>
        <w:t xml:space="preserve"> - образовательные ресурсы, применимые в дистанционном образовательном процессе, включая текстовые файлы, графические / видео / аудио изображения, статические / динамические модели, объекты виртуальной реальности и интерактивное моделирование и т. д.</w:t>
      </w:r>
    </w:p>
    <w:p w:rsidR="00397FB2" w:rsidRPr="00440B61" w:rsidRDefault="00397FB2" w:rsidP="00440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C52DB" w:rsidRPr="00440B61" w:rsidRDefault="00DC52DB" w:rsidP="00440B61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1.1. </w:t>
      </w:r>
      <w:r w:rsidR="00397FB2"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Специфические принципы</w:t>
      </w:r>
    </w:p>
    <w:p w:rsidR="00397FB2" w:rsidRPr="00440B61" w:rsidRDefault="00397FB2" w:rsidP="00440B61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397FB2" w:rsidRPr="00440B61" w:rsidRDefault="00397FB2" w:rsidP="00440B61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9. </w:t>
      </w:r>
      <w:r w:rsidR="003B471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Находясь в непосредственной взаимосвязи с наивысшими интересами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ребенка, процесс дистанционного обучения в условиях карантина требует соблюдения единой системы </w:t>
      </w:r>
      <w:r w:rsidR="003B471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специфических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принципов:</w:t>
      </w:r>
    </w:p>
    <w:p w:rsidR="00397FB2" w:rsidRPr="00440B61" w:rsidRDefault="003B471D" w:rsidP="00440B61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1) </w:t>
      </w:r>
      <w:r w:rsidR="00397FB2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психо-пед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агогические принципы: доверие дидактическим кадрам</w:t>
      </w:r>
      <w:r w:rsidR="00397FB2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доступ к образованию; онлайн-безопасность;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дискриминация</w:t>
      </w:r>
      <w:r w:rsidR="00397FB2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 этика в дистанционном общении; создание позитивной связи с учеником; поведенческая последовательность и дисциплина; управление образовательными кризисными ситуациями;</w:t>
      </w:r>
    </w:p>
    <w:p w:rsidR="00397FB2" w:rsidRPr="00440B61" w:rsidRDefault="003B471D" w:rsidP="00440B61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2) </w:t>
      </w:r>
      <w:r w:rsidR="00397FB2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дидактические принципы: обеспечение отношений преподавания, обучения и </w:t>
      </w:r>
      <w:r w:rsidR="00397FB2" w:rsidRPr="00440B61"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ru-RU"/>
        </w:rPr>
        <w:t>оценивания</w:t>
      </w:r>
      <w:r w:rsidR="00397FB2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сотрудничество с семьями / законными представителями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ребенка</w:t>
      </w:r>
      <w:r w:rsidR="00397FB2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креативность и интерактивность; разнообразие информационных ресурсов</w:t>
      </w:r>
      <w:r w:rsidR="00397FB2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значимость, </w:t>
      </w:r>
      <w:r w:rsidR="00397FB2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актуальность и привлекательность учебных материалов; обратная связь; наставничество и руководство.</w:t>
      </w:r>
    </w:p>
    <w:p w:rsidR="00397FB2" w:rsidRPr="00440B61" w:rsidRDefault="00397FB2" w:rsidP="00440B61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97FB2" w:rsidRPr="00440B61" w:rsidRDefault="00440B61" w:rsidP="00440B61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1.2 Процедуры он</w:t>
      </w:r>
      <w:r w:rsidR="003B471D"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лайн безопасности</w:t>
      </w:r>
    </w:p>
    <w:p w:rsidR="003B471D" w:rsidRPr="00440B61" w:rsidRDefault="003B471D" w:rsidP="00440B61">
      <w:pPr>
        <w:pStyle w:val="20"/>
        <w:shd w:val="clear" w:color="auto" w:fill="auto"/>
        <w:tabs>
          <w:tab w:val="left" w:pos="419"/>
        </w:tabs>
        <w:spacing w:before="0" w:after="0" w:line="302" w:lineRule="exact"/>
        <w:ind w:left="440" w:firstLine="0"/>
        <w:jc w:val="both"/>
        <w:rPr>
          <w:sz w:val="28"/>
          <w:szCs w:val="28"/>
          <w:lang w:val="ru-RU" w:eastAsia="ru-RU"/>
        </w:rPr>
      </w:pPr>
    </w:p>
    <w:p w:rsidR="00B25E2E" w:rsidRPr="00440B61" w:rsidRDefault="00DC52DB" w:rsidP="00440B61">
      <w:pPr>
        <w:pStyle w:val="20"/>
        <w:shd w:val="clear" w:color="auto" w:fill="auto"/>
        <w:tabs>
          <w:tab w:val="left" w:pos="419"/>
        </w:tabs>
        <w:spacing w:before="0" w:after="0" w:line="302" w:lineRule="exact"/>
        <w:ind w:firstLine="0"/>
        <w:jc w:val="both"/>
        <w:rPr>
          <w:sz w:val="28"/>
          <w:szCs w:val="28"/>
          <w:lang w:val="ro-RO" w:eastAsia="ru-RU"/>
        </w:rPr>
      </w:pPr>
      <w:r w:rsidRPr="00440B61">
        <w:rPr>
          <w:sz w:val="28"/>
          <w:szCs w:val="28"/>
          <w:lang w:val="ro-RO" w:eastAsia="ru-RU"/>
        </w:rPr>
        <w:t xml:space="preserve">10. </w:t>
      </w:r>
      <w:r w:rsidR="003B471D" w:rsidRPr="00440B61">
        <w:rPr>
          <w:sz w:val="28"/>
          <w:szCs w:val="28"/>
          <w:lang w:val="ru-RU"/>
        </w:rPr>
        <w:t xml:space="preserve">Безопасность ребенка в онлайн-среде обеспечивается активным участием всех членов образовательного сообщества (руководящие кадры, воспитатели, музыкальные руководители, вспомогательные дидактические кадры, и родители/ законные представители ребенка), которые имеют доступ и являются пользователями информационных / цифровых технологий. </w:t>
      </w:r>
      <w:r w:rsidRPr="00440B61">
        <w:rPr>
          <w:sz w:val="28"/>
          <w:szCs w:val="28"/>
          <w:lang w:val="ro-RO" w:eastAsia="ru-RU"/>
        </w:rPr>
        <w:t xml:space="preserve">Главную роль в данном процессе </w:t>
      </w:r>
      <w:r w:rsidR="003B471D" w:rsidRPr="00440B61">
        <w:rPr>
          <w:sz w:val="28"/>
          <w:szCs w:val="28"/>
          <w:lang w:val="ru-RU" w:eastAsia="ru-RU"/>
        </w:rPr>
        <w:t xml:space="preserve">выполняют </w:t>
      </w:r>
      <w:r w:rsidR="003B471D" w:rsidRPr="00440B61">
        <w:rPr>
          <w:sz w:val="28"/>
          <w:szCs w:val="28"/>
          <w:lang w:val="ro-RO" w:eastAsia="ru-RU"/>
        </w:rPr>
        <w:t>родитель</w:t>
      </w:r>
      <w:r w:rsidRPr="00440B61">
        <w:rPr>
          <w:sz w:val="28"/>
          <w:szCs w:val="28"/>
          <w:lang w:val="ro-RO" w:eastAsia="ru-RU"/>
        </w:rPr>
        <w:t>/ законн</w:t>
      </w:r>
      <w:r w:rsidR="00B25E2E" w:rsidRPr="00440B61">
        <w:rPr>
          <w:sz w:val="28"/>
          <w:szCs w:val="28"/>
          <w:lang w:val="ru-RU" w:eastAsia="ru-RU"/>
        </w:rPr>
        <w:t>ый</w:t>
      </w:r>
      <w:r w:rsidR="00B25E2E" w:rsidRPr="00440B61">
        <w:rPr>
          <w:sz w:val="28"/>
          <w:szCs w:val="28"/>
          <w:lang w:val="ro-RO" w:eastAsia="ru-RU"/>
        </w:rPr>
        <w:t xml:space="preserve"> представитель ребенка.</w:t>
      </w:r>
    </w:p>
    <w:p w:rsidR="00DC52DB" w:rsidRPr="00440B61" w:rsidRDefault="00DC52DB" w:rsidP="00440B61">
      <w:pPr>
        <w:pStyle w:val="20"/>
        <w:shd w:val="clear" w:color="auto" w:fill="auto"/>
        <w:tabs>
          <w:tab w:val="left" w:pos="419"/>
        </w:tabs>
        <w:spacing w:before="0" w:after="0" w:line="302" w:lineRule="exact"/>
        <w:ind w:left="440" w:firstLine="0"/>
        <w:jc w:val="both"/>
        <w:rPr>
          <w:sz w:val="28"/>
          <w:szCs w:val="28"/>
          <w:lang w:val="ru-RU"/>
        </w:rPr>
      </w:pPr>
    </w:p>
    <w:p w:rsidR="00DC52DB" w:rsidRPr="00440B61" w:rsidRDefault="00DC52DB" w:rsidP="00440B61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11. Директор учебного заведения </w:t>
      </w:r>
      <w:r w:rsid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проводит мониторинг </w:t>
      </w:r>
      <w:r w:rsidR="00B25E2E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контролирует информирование и обучение членов образовательного сообщества с целью обеспечения качественного образо</w:t>
      </w:r>
      <w:r w:rsidR="00B25E2E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вания и безопасности в интернет среде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B25E2E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Персональные да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нные регистрируются, обрабатываются, передаются</w:t>
      </w:r>
      <w:r w:rsidR="00B25E2E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предоставляются в распоряжение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в соответствии </w:t>
      </w:r>
      <w:r w:rsidR="00B25E2E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с действующим законодательством</w:t>
      </w:r>
      <w:r w:rsidR="00B25E2E" w:rsidRPr="00440B61">
        <w:rPr>
          <w:rStyle w:val="ab"/>
          <w:rFonts w:ascii="Times New Roman" w:eastAsia="Times New Roman" w:hAnsi="Times New Roman" w:cs="Times New Roman"/>
          <w:sz w:val="28"/>
          <w:szCs w:val="28"/>
          <w:lang w:val="ro-RO" w:eastAsia="ru-RU"/>
        </w:rPr>
        <w:footnoteReference w:id="2"/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DC52DB" w:rsidRPr="00440B61" w:rsidRDefault="00DC52DB" w:rsidP="00440B61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1338A3" w:rsidRPr="00440B61" w:rsidRDefault="001338A3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40B61" w:rsidRDefault="00B25E2E" w:rsidP="00440B61">
      <w:pPr>
        <w:keepLines/>
        <w:spacing w:after="0" w:line="240" w:lineRule="auto"/>
        <w:ind w:left="450" w:hanging="4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I. </w:t>
      </w:r>
      <w:r w:rsidR="00DC52DB"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УПРАВЛЕНИЕ </w:t>
      </w: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ДИСТАНЦИОННЫМ </w:t>
      </w:r>
    </w:p>
    <w:p w:rsidR="00B25E2E" w:rsidRPr="00440B61" w:rsidRDefault="00B25E2E" w:rsidP="00440B61">
      <w:pPr>
        <w:keepLines/>
        <w:spacing w:after="0" w:line="240" w:lineRule="auto"/>
        <w:ind w:left="450" w:hanging="4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ОБРАЗОВАТЕЛЬНЫМ ПРОЦЕССОМ</w:t>
      </w:r>
    </w:p>
    <w:p w:rsidR="00B25E2E" w:rsidRPr="00440B61" w:rsidRDefault="00B25E2E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B25E2E" w:rsidRPr="00440B61" w:rsidRDefault="00B25E2E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2.</w:t>
      </w:r>
      <w:r w:rsidR="00DC52DB"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1. </w:t>
      </w: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Полномочия М</w:t>
      </w:r>
      <w:r w:rsidR="00DC52DB"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инистерства Образования, Культуры и </w:t>
      </w: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Исследований</w:t>
      </w:r>
    </w:p>
    <w:p w:rsidR="00DC52DB" w:rsidRPr="00440B61" w:rsidRDefault="00DC52DB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C52DB" w:rsidRPr="00440B61" w:rsidRDefault="00B25E2E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2. В целях обеспечения менеджмента дистанционного обучения на национальном уровне, Министерство Образования, Культуры и Исследований: </w:t>
      </w:r>
    </w:p>
    <w:p w:rsidR="00DC52DB" w:rsidRPr="00440B61" w:rsidRDefault="00DC52DB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1) информирует </w:t>
      </w:r>
      <w:r w:rsidR="00B25E2E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образовательное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сообществ</w:t>
      </w:r>
      <w:r w:rsidR="00B25E2E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о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решениях, принятых на центральном уровне, о режиме работы учреждени</w:t>
      </w:r>
      <w:r w:rsidR="00B25E2E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 раннего образования;</w:t>
      </w:r>
    </w:p>
    <w:p w:rsidR="00DC52DB" w:rsidRPr="00440B61" w:rsidRDefault="00DC52DB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2) разраб</w:t>
      </w:r>
      <w:r w:rsidR="00B25E2E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атывает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график мероприятий по информированию/обучению </w:t>
      </w:r>
      <w:r w:rsidR="00B25E2E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местных форматоров по организации дистанционного обучения в учреждениях раннего образования;</w:t>
      </w:r>
    </w:p>
    <w:p w:rsidR="00DC52DB" w:rsidRPr="00440B61" w:rsidRDefault="00DC52DB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 xml:space="preserve">3) проводит обучение </w:t>
      </w:r>
      <w:r w:rsidR="00B25E2E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местных форматоров по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использовани</w:t>
      </w:r>
      <w:r w:rsidR="00B25E2E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юцифровых информационных ресурсов для проведения дистанционного образования в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учреждениях </w:t>
      </w:r>
      <w:r w:rsidR="00B25E2E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раннего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образования</w:t>
      </w:r>
      <w:r w:rsidR="00B25E2E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DC52DB" w:rsidRPr="00440B61" w:rsidRDefault="00DC52DB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4) определяет формат и сроки представления OLSDÎ о порядке организации </w:t>
      </w:r>
      <w:r w:rsidR="00B25E2E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дистанционного образования;</w:t>
      </w:r>
    </w:p>
    <w:p w:rsidR="00DC52DB" w:rsidRPr="00440B61" w:rsidRDefault="00B25E2E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5) проводит мониторинг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на основании отчетов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представленных </w:t>
      </w:r>
      <w:r w:rsidR="00425E78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OLSDÎ </w:t>
      </w:r>
      <w:r w:rsidR="00425E78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 обеспечении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непрерывности учебно-воспитательного</w:t>
      </w:r>
      <w:r w:rsidR="00425E78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проводимом дистанционно в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учреждениях </w:t>
      </w:r>
      <w:r w:rsidR="00425E78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раннего образования.</w:t>
      </w:r>
    </w:p>
    <w:p w:rsidR="00DC52DB" w:rsidRPr="00440B61" w:rsidRDefault="00DC52DB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C52DB" w:rsidRPr="00440B61" w:rsidRDefault="00425E78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2.</w:t>
      </w:r>
      <w:r w:rsidR="00DC52DB"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2. </w:t>
      </w: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Полномочия Местных специализированных органов в области </w:t>
      </w:r>
      <w:r w:rsidR="00DC52DB"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образования </w:t>
      </w:r>
    </w:p>
    <w:p w:rsidR="00DC52DB" w:rsidRPr="00440B61" w:rsidRDefault="00DC52DB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C52DB" w:rsidRPr="00440B61" w:rsidRDefault="00425E78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3. В целях обеспечения управления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процессом дистанционного образования на местном уровне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OLSDÎ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-МСООО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: </w:t>
      </w:r>
    </w:p>
    <w:p w:rsidR="00DC52DB" w:rsidRPr="00440B61" w:rsidRDefault="00DC52DB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1) определ</w:t>
      </w:r>
      <w:r w:rsidR="00425E78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яют</w:t>
      </w:r>
      <w:r w:rsidR="00425E78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уровень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цифровой грамотности педагогических кадров</w:t>
      </w:r>
      <w:r w:rsidR="00425E78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учреждений раннего образования;</w:t>
      </w:r>
    </w:p>
    <w:p w:rsidR="00425E78" w:rsidRPr="00440B61" w:rsidRDefault="00425E78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2)назначают в рамках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OLSDÎ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одного ответственного за весь организационный процесс дистанционного образования, проводимого во всех государственных и частных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учреждениях раннего образования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25E78" w:rsidRPr="00440B61" w:rsidRDefault="00425E78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 назнача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т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 </w:t>
      </w:r>
      <w:r w:rsidR="00D509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лиц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рамках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OLSDÎ, ответственных за проведение образовательного процесса во всех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государственных и частных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учреждениях раннего образования, осущесмтвляющих свою деятельность на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подведомственной территории;</w:t>
      </w:r>
    </w:p>
    <w:p w:rsidR="00DC52DB" w:rsidRPr="00440B61" w:rsidRDefault="00D5095B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(a)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 о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тветственн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ый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за организацию и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мониторинг дистанционного образования на районном/муниципальном уровне во всех государственных и частных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учреждениях раннего образования административно-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территориальной единиц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DC52DB" w:rsidRPr="00440B61" w:rsidRDefault="00DC52DB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(b) </w:t>
      </w:r>
      <w:r w:rsidR="00D509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ответственн</w:t>
      </w:r>
      <w:r w:rsidR="00D509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ый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за техническую помощь в процессе подготовки </w:t>
      </w:r>
      <w:r w:rsidR="00D509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педагогов по </w:t>
      </w:r>
      <w:r w:rsidR="00D5095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использованию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информационных </w:t>
      </w:r>
      <w:r w:rsidR="00D509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цифровых </w:t>
      </w:r>
      <w:r w:rsidR="00D5095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технологий;</w:t>
      </w:r>
    </w:p>
    <w:p w:rsidR="00DC52DB" w:rsidRPr="00440B61" w:rsidRDefault="00DC52DB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(c) </w:t>
      </w:r>
      <w:r w:rsidR="00D509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 ответственный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по </w:t>
      </w:r>
      <w:r w:rsidR="00D509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оказанию методической помощи в процессе осуществления дистанционного образования,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в том числе и </w:t>
      </w:r>
      <w:r w:rsidR="00D509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информ</w:t>
      </w:r>
      <w:r w:rsidR="00D509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ированию/обучению педагогов- специалистов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OLSD</w:t>
      </w:r>
      <w:r w:rsidR="00D5095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 в области раннего образования,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руководителейи/или </w:t>
      </w:r>
      <w:r w:rsidR="00D509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опытных </w:t>
      </w:r>
      <w:r w:rsidR="00D5095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преподавателей.</w:t>
      </w:r>
    </w:p>
    <w:p w:rsidR="00D5095B" w:rsidRPr="00440B61" w:rsidRDefault="00D5095B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C52DB" w:rsidRPr="00440B61" w:rsidRDefault="00DC52DB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4) </w:t>
      </w:r>
      <w:r w:rsidR="00D509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проводят мониторинг организации соответствующего дистанционного образования в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учреждениях </w:t>
      </w:r>
      <w:r w:rsidR="00D509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раннего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образования, расположенных на</w:t>
      </w:r>
      <w:r w:rsidR="00D509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подведомственной т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ерритории, </w:t>
      </w:r>
      <w:r w:rsidR="007D4232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посредством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: </w:t>
      </w:r>
    </w:p>
    <w:p w:rsidR="00DC52DB" w:rsidRPr="00440B61" w:rsidRDefault="007D4232" w:rsidP="00FC25B3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(a)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спользовани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электронного механизма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сбору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данных, касающихся </w:t>
      </w:r>
    </w:p>
    <w:p w:rsidR="00DC52DB" w:rsidRDefault="00DC52DB" w:rsidP="00FC25B3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организаци</w:t>
      </w:r>
      <w:r w:rsidR="007D4232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идистанционного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учебно-воспитательного процесса</w:t>
      </w:r>
      <w:r w:rsidR="007D4232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DC52DB" w:rsidRPr="00440B61" w:rsidRDefault="00FC25B3" w:rsidP="00FC25B3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определени</w:t>
      </w:r>
      <w:r w:rsidR="007D4232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периодичности отчетности учреждений </w:t>
      </w:r>
      <w:r w:rsidR="007D4232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раннего образования, предоставляемых в </w:t>
      </w:r>
      <w:r w:rsidR="007D4232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OLSDÎ;</w:t>
      </w:r>
    </w:p>
    <w:p w:rsidR="001F73F6" w:rsidRPr="00440B61" w:rsidRDefault="00DC52DB" w:rsidP="00FC25B3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5) определ</w:t>
      </w:r>
      <w:r w:rsidR="001F73F6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яют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пут</w:t>
      </w:r>
      <w:r w:rsidR="001F73F6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решения проблем в организации </w:t>
      </w:r>
      <w:r w:rsidR="001F73F6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дистанционного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учебно-воспитательного процесса</w:t>
      </w:r>
      <w:r w:rsidR="001F73F6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DC52DB" w:rsidRPr="00440B61" w:rsidRDefault="001F73F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>6) предоставляют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Министерство Образования, Культуры и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Исследований Отчет об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организации дистанционного образовательного процесса в учреждениях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раннего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образования, находящи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ся на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подведомственной территории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в соответствии с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установленными условиями и указанным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форматом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FC25B3" w:rsidRDefault="00DC52DB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7) </w:t>
      </w:r>
      <w:r w:rsidR="001F73F6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запрашивают обратную связь у р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одителей</w:t>
      </w:r>
      <w:r w:rsidR="001F73F6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законных представителей детей, в отношении доступа и качества учебно-воспитательного процесса и учитывают это при разработке и </w:t>
      </w:r>
      <w:r w:rsidR="001F73F6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проведении дистанционного образования/обучения.</w:t>
      </w:r>
    </w:p>
    <w:p w:rsidR="00FC25B3" w:rsidRDefault="00FC25B3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1F73F6" w:rsidRPr="00440B61" w:rsidRDefault="001F73F6" w:rsidP="00FC25B3">
      <w:pPr>
        <w:keepLines/>
        <w:spacing w:after="0" w:line="240" w:lineRule="auto"/>
        <w:ind w:left="450" w:hanging="4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2</w:t>
      </w:r>
      <w:r w:rsidR="00DC52DB"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.3. Полномочия учредител</w:t>
      </w: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ей</w:t>
      </w:r>
      <w:r w:rsidR="00DC52DB"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учреждени</w:t>
      </w: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й раннего </w:t>
      </w:r>
      <w:r w:rsidR="00DC52DB"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образования - органов местного </w:t>
      </w: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публичного управления, частных учредителей</w:t>
      </w:r>
    </w:p>
    <w:p w:rsidR="001F73F6" w:rsidRPr="00440B61" w:rsidRDefault="001F73F6" w:rsidP="00FC25B3">
      <w:pPr>
        <w:keepLines/>
        <w:spacing w:after="0" w:line="240" w:lineRule="auto"/>
        <w:ind w:left="450" w:hanging="4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C52DB" w:rsidRPr="00440B61" w:rsidRDefault="001F73F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4.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Несут ответственность за эффективность работы учреждений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раннего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образования </w:t>
      </w:r>
      <w:r w:rsidR="00AB03C5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в период карантина;</w:t>
      </w:r>
    </w:p>
    <w:p w:rsidR="00AB03C5" w:rsidRPr="00440B61" w:rsidRDefault="00AB03C5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5.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Оцен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ивают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реально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состояни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уровня оснащени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я информационно-коммуникационными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технологи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ями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и подключени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к сети Интернет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подведомственных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учреждений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раннего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образования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целях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организации дистанционного образ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ования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AB03C5" w:rsidRPr="00440B61" w:rsidRDefault="00AB03C5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16. Участвуют в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выполнени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иполномочий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OLSDÎ по организации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дистанционного образовательного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процесса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помощи общения и сотрудничества.</w:t>
      </w:r>
    </w:p>
    <w:p w:rsidR="00DC52DB" w:rsidRPr="00440B61" w:rsidRDefault="00DC52DB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C52DB" w:rsidRPr="00440B61" w:rsidRDefault="00AB03C5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="00DC52DB"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.4. Полномочия руководящих кадров в условиях реализации </w:t>
      </w: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дистанционного </w:t>
      </w:r>
      <w:r w:rsidR="00FC25B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обучения</w:t>
      </w:r>
    </w:p>
    <w:p w:rsidR="00DC52DB" w:rsidRPr="00440B61" w:rsidRDefault="00AB03C5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17</w:t>
      </w:r>
      <w:r w:rsidR="00AF10DF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Информиру</w:t>
      </w:r>
      <w:r w:rsidR="00AF10DF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т родителей/з</w:t>
      </w:r>
      <w:r w:rsidR="00AF10DF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аконных представителей ребенка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 периоде приостановлении учебно-воспитательного процесса и способ</w:t>
      </w:r>
      <w:r w:rsidR="00AF10DF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ах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его</w:t>
      </w:r>
      <w:r w:rsidR="00AF10DF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дистанционного проведения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</w:p>
    <w:p w:rsidR="00DC52DB" w:rsidRPr="00440B61" w:rsidRDefault="00AF10DF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8. Определяю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т доступ и готовность к использованию средств ИКТ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педагогическими кадрами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</w:p>
    <w:p w:rsidR="00DC52DB" w:rsidRPr="00440B61" w:rsidRDefault="00AF10DF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9. Разрабатыва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т совместно с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педагогическими кадрами индивидуализированную программу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для детей с ограниченными возможностям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и/ООП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для семей, у которых несколько детей дошкольного возраста или для семей, которые не имеют доступа к средствам ИКТ. </w:t>
      </w:r>
    </w:p>
    <w:p w:rsidR="00DC52DB" w:rsidRPr="00440B61" w:rsidRDefault="00AF10DF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0.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Предоставляют в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OLSDÎ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информацию о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формат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проведения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дистанционного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учебно-воспитательного процессав учреждении в соответствии с установленными сроками. </w:t>
      </w:r>
    </w:p>
    <w:p w:rsidR="00DC52DB" w:rsidRPr="00440B61" w:rsidRDefault="00AF10DF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1. Рекоменду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т педагогически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мкадрам общаться и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сотрудничать друг с другом, но и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родителям детей в целях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обеспечения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дистанционного образования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</w:p>
    <w:p w:rsidR="00DC52DB" w:rsidRPr="00440B61" w:rsidRDefault="00DC52DB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C52DB" w:rsidRPr="00440B61" w:rsidRDefault="00AF10DF" w:rsidP="00FC25B3">
      <w:pPr>
        <w:keepLines/>
        <w:spacing w:after="0" w:line="240" w:lineRule="auto"/>
        <w:ind w:left="450" w:hanging="4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>2.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5. </w:t>
      </w:r>
      <w:r w:rsidR="00DC52DB"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Компетенции педагогических работников в условиях реализации дистанционного образовательного процесса</w:t>
      </w:r>
    </w:p>
    <w:p w:rsidR="00DC52DB" w:rsidRPr="00440B61" w:rsidRDefault="00DC52DB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DC52DB" w:rsidRPr="00440B61" w:rsidRDefault="00AF10DF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2. Информирую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т руководство учреждения о ИКТ, применяемых в организации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дистанционного обучения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в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данный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период времени. </w:t>
      </w:r>
    </w:p>
    <w:p w:rsidR="00DC52DB" w:rsidRPr="00440B61" w:rsidRDefault="00AF10DF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3. Уточняют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доступ родителей/ законных представителей детей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различным средствам ИКТ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возможности ими пользования</w:t>
      </w:r>
      <w:r w:rsidR="00650E0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Данные полученной информации вводят в базу данных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</w:p>
    <w:p w:rsidR="00DC52DB" w:rsidRPr="00440B61" w:rsidRDefault="00650E09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4.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сотрудничестве с 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администрацией учреждения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определяют/устанавливают</w:t>
      </w:r>
      <w:r w:rsidR="00DC52D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: </w:t>
      </w:r>
    </w:p>
    <w:p w:rsidR="00B034C2" w:rsidRPr="00440B61" w:rsidRDefault="00DC52DB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1) </w:t>
      </w:r>
      <w:r w:rsidR="00650E0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обучающие задания, которые должны будут переданы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родител</w:t>
      </w:r>
      <w:r w:rsidR="00650E0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ям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 законны</w:t>
      </w:r>
      <w:r w:rsidR="00650E0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представител</w:t>
      </w:r>
      <w:r w:rsidR="00650E0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ям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ребенка</w:t>
      </w:r>
      <w:r w:rsidR="00650E0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246FE" w:rsidRPr="00440B61" w:rsidRDefault="00B246FE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2) порядок организации деятельности детей, чьи родители не имеют доступа к </w:t>
      </w:r>
      <w:r w:rsidR="00650E0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образовательным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интернетресурсам</w:t>
      </w:r>
      <w:r w:rsidR="00650E0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246FE" w:rsidRPr="00440B61" w:rsidRDefault="00B246FE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3) </w:t>
      </w:r>
      <w:r w:rsidR="00650E0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порядок работы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с детьми с </w:t>
      </w:r>
      <w:r w:rsidR="00650E0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особыми образовательными потребностями/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ESC</w:t>
      </w:r>
      <w:r w:rsidR="00650E0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/ООП;</w:t>
      </w:r>
    </w:p>
    <w:p w:rsidR="00B246FE" w:rsidRPr="00440B61" w:rsidRDefault="00B246FE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4) механизм обратной связи по резуль</w:t>
      </w:r>
      <w:r w:rsidR="00650E09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татам работы родителей с детьми;</w:t>
      </w:r>
    </w:p>
    <w:p w:rsidR="00B246FE" w:rsidRDefault="00B246FE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5) порядок отчетности по выполнению учебно-воспитательной работы. </w:t>
      </w:r>
    </w:p>
    <w:p w:rsidR="00FC25B3" w:rsidRPr="00440B61" w:rsidRDefault="00FC25B3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650E09" w:rsidRPr="00440B61" w:rsidRDefault="00650E09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B246FE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5.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B246FE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оддерживают связь с родителями/ законными представителями ребенка, а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вместе с медицинским работником учреждения проводят мониторинг состояния </w:t>
      </w:r>
      <w:r w:rsidR="00B246FE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здоровья детей.</w:t>
      </w:r>
    </w:p>
    <w:p w:rsidR="00B246FE" w:rsidRPr="00440B61" w:rsidRDefault="00650E09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B246FE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6. Сотруднича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</w:t>
      </w:r>
      <w:r w:rsidR="00B246FE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т с родителями/ законными представителями ребенкав целях обеспечения участиядетей в </w:t>
      </w:r>
      <w:r w:rsidR="003E4D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образовательную деятельность, проводимой дистанционно</w:t>
      </w:r>
      <w:r w:rsidR="00B246FE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: </w:t>
      </w:r>
    </w:p>
    <w:p w:rsidR="003E4D5B" w:rsidRPr="00440B61" w:rsidRDefault="00B246FE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1) при необходимости, </w:t>
      </w:r>
      <w:r w:rsidR="003E4D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предлагают/предоставляют родителям</w:t>
      </w:r>
      <w:r w:rsidR="003E4D5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 законны</w:t>
      </w:r>
      <w:r w:rsidR="003E4D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3E4D5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представител</w:t>
      </w:r>
      <w:r w:rsidR="003E4D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ям </w:t>
      </w:r>
      <w:r w:rsidR="003E4D5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ребенка </w:t>
      </w:r>
      <w:r w:rsidR="003E4D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педагогические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рекомендации</w:t>
      </w:r>
      <w:r w:rsidR="003E4D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/консультацию;</w:t>
      </w:r>
    </w:p>
    <w:p w:rsidR="00B246FE" w:rsidRPr="00440B61" w:rsidRDefault="00B246FE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2) вед</w:t>
      </w:r>
      <w:r w:rsidR="003E4D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т </w:t>
      </w:r>
      <w:r w:rsidR="003E4D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ежедневный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учет родителей, которые не реагируют на требования педагогов, а также </w:t>
      </w:r>
      <w:r w:rsidR="003E4D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етей, которые </w:t>
      </w:r>
      <w:r w:rsidR="003E4D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вовлечены в </w:t>
      </w:r>
      <w:r w:rsidR="003E4D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дистанционное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обучение и сообщ</w:t>
      </w:r>
      <w:r w:rsidR="003E4D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ают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администрации учреждения, </w:t>
      </w:r>
      <w:r w:rsidR="003E4D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ОМПУ и О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LSDÎ </w:t>
      </w:r>
      <w:r w:rsidR="003E4D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получения поддержки;</w:t>
      </w:r>
    </w:p>
    <w:p w:rsidR="00B246FE" w:rsidRPr="00440B61" w:rsidRDefault="00B246FE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3) предлага</w:t>
      </w:r>
      <w:r w:rsidR="003E4D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т и </w:t>
      </w:r>
      <w:r w:rsidR="003E4D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рекомендуют </w:t>
      </w:r>
      <w:r w:rsidR="003E4D5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родителям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установить </w:t>
      </w:r>
      <w:r w:rsidR="003E4D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детей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режим дня, аналогичный тому, </w:t>
      </w:r>
      <w:r w:rsidR="003E4D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который установлен в учреждении раннего образования для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того, чтобы </w:t>
      </w:r>
      <w:r w:rsidR="003E4D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дальше помочь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ребенку развивать </w:t>
      </w:r>
      <w:r w:rsidR="003E4D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себе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навыки, но и</w:t>
      </w:r>
      <w:r w:rsidR="003E4D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того, чтобы и дальше ребенок имел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организованный</w:t>
      </w:r>
      <w:r w:rsidR="003E4D5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процесс деятельности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</w:p>
    <w:p w:rsidR="00B246FE" w:rsidRPr="00440B61" w:rsidRDefault="003E4D5B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B246FE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7. Педагогический персонал несет ответственность за проектирование педагогической деятельности с родителями и детьми, котор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ую они осуществляют</w:t>
      </w:r>
      <w:r w:rsidR="00B246FE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5F62AD" w:rsidRDefault="005F62AD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C25B3" w:rsidRDefault="00FC25B3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C25B3" w:rsidRPr="00440B61" w:rsidRDefault="00FC25B3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F62AD" w:rsidRDefault="003E4D5B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 xml:space="preserve">2.6 </w:t>
      </w:r>
      <w:r w:rsidR="005F62AD"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Обязанности родителей или законных представителей ребенка, в связи с </w:t>
      </w: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осущест</w:t>
      </w:r>
      <w:r w:rsidR="005B6A20"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</w:t>
      </w: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лением дистанционного </w:t>
      </w:r>
      <w:r w:rsidR="00FC25B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обучения</w:t>
      </w:r>
    </w:p>
    <w:p w:rsidR="00FC25B3" w:rsidRPr="00440B61" w:rsidRDefault="00FC25B3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F62AD" w:rsidRPr="00440B61" w:rsidRDefault="005B6A20" w:rsidP="00440B61">
      <w:pPr>
        <w:pStyle w:val="af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333333"/>
          <w:sz w:val="28"/>
          <w:szCs w:val="28"/>
        </w:rPr>
      </w:pPr>
      <w:r w:rsidRPr="00440B61">
        <w:rPr>
          <w:sz w:val="28"/>
          <w:szCs w:val="28"/>
          <w:lang w:val="ro-RO"/>
        </w:rPr>
        <w:t>28</w:t>
      </w:r>
      <w:r w:rsidR="005F62AD" w:rsidRPr="00440B61">
        <w:rPr>
          <w:sz w:val="28"/>
          <w:szCs w:val="28"/>
          <w:lang w:val="ro-RO"/>
        </w:rPr>
        <w:t>. В соо</w:t>
      </w:r>
      <w:r w:rsidRPr="00440B61">
        <w:rPr>
          <w:sz w:val="28"/>
          <w:szCs w:val="28"/>
          <w:lang w:val="ro-RO"/>
        </w:rPr>
        <w:t xml:space="preserve">тветствии с положениями статьи </w:t>
      </w:r>
      <w:r w:rsidR="005F62AD" w:rsidRPr="00440B61">
        <w:rPr>
          <w:sz w:val="28"/>
          <w:szCs w:val="28"/>
          <w:lang w:val="ro-RO"/>
        </w:rPr>
        <w:t xml:space="preserve">138 Кодекса об образовании, </w:t>
      </w:r>
      <w:r w:rsidRPr="00440B61">
        <w:rPr>
          <w:color w:val="333333"/>
          <w:sz w:val="28"/>
          <w:szCs w:val="28"/>
        </w:rPr>
        <w:t xml:space="preserve">родители или другие законные представители детей обязаны сотрудничать с образовательным учреждением, содействуя реализации образовательных целей и </w:t>
      </w:r>
      <w:r w:rsidR="005F62AD" w:rsidRPr="00440B61">
        <w:rPr>
          <w:sz w:val="28"/>
          <w:szCs w:val="28"/>
          <w:lang w:val="ro-RO"/>
        </w:rPr>
        <w:t>задач образования, совместно с администраци</w:t>
      </w:r>
      <w:r w:rsidRPr="00440B61">
        <w:rPr>
          <w:sz w:val="28"/>
          <w:szCs w:val="28"/>
          <w:lang w:val="ro-RO"/>
        </w:rPr>
        <w:t>ей образовательного учреждения и</w:t>
      </w:r>
      <w:r w:rsidRPr="00440B61">
        <w:rPr>
          <w:sz w:val="28"/>
          <w:szCs w:val="28"/>
        </w:rPr>
        <w:t xml:space="preserve"> п</w:t>
      </w:r>
      <w:r w:rsidR="005F62AD" w:rsidRPr="00440B61">
        <w:rPr>
          <w:sz w:val="28"/>
          <w:szCs w:val="28"/>
          <w:lang w:val="ro-RO"/>
        </w:rPr>
        <w:t>едагогически</w:t>
      </w:r>
      <w:r w:rsidRPr="00440B61">
        <w:rPr>
          <w:sz w:val="28"/>
          <w:szCs w:val="28"/>
        </w:rPr>
        <w:t>ми</w:t>
      </w:r>
      <w:r w:rsidR="005F62AD" w:rsidRPr="00440B61">
        <w:rPr>
          <w:sz w:val="28"/>
          <w:szCs w:val="28"/>
          <w:lang w:val="ro-RO"/>
        </w:rPr>
        <w:t xml:space="preserve"> работник</w:t>
      </w:r>
      <w:r w:rsidRPr="00440B61">
        <w:rPr>
          <w:sz w:val="28"/>
          <w:szCs w:val="28"/>
        </w:rPr>
        <w:t>ами</w:t>
      </w:r>
      <w:r w:rsidRPr="00440B61">
        <w:rPr>
          <w:sz w:val="28"/>
          <w:szCs w:val="28"/>
          <w:lang w:val="ro-RO"/>
        </w:rPr>
        <w:t xml:space="preserve"> должны следить за развитием и поведением ребенка, обеспечивать </w:t>
      </w:r>
      <w:r w:rsidR="005F62AD" w:rsidRPr="00440B61">
        <w:rPr>
          <w:sz w:val="28"/>
          <w:szCs w:val="28"/>
          <w:lang w:val="ro-RO"/>
        </w:rPr>
        <w:t xml:space="preserve">воспитание </w:t>
      </w:r>
      <w:r w:rsidRPr="00440B61">
        <w:rPr>
          <w:sz w:val="28"/>
          <w:szCs w:val="28"/>
          <w:lang w:val="ro-RO"/>
        </w:rPr>
        <w:t>ребенка в семье</w:t>
      </w:r>
      <w:r w:rsidR="005F62AD" w:rsidRPr="00440B61">
        <w:rPr>
          <w:sz w:val="28"/>
          <w:szCs w:val="28"/>
          <w:lang w:val="ro-RO"/>
        </w:rPr>
        <w:t xml:space="preserve">. </w:t>
      </w:r>
    </w:p>
    <w:p w:rsidR="005F62AD" w:rsidRPr="00440B61" w:rsidRDefault="005F62AD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F62AD" w:rsidRPr="00440B61" w:rsidRDefault="005B6A20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29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В ходе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проведения дистанционного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образованияродител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/законны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представител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ребенка долж</w:t>
      </w:r>
      <w:r w:rsidR="00210A3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ы:</w:t>
      </w:r>
    </w:p>
    <w:p w:rsidR="005F62AD" w:rsidRPr="00440B61" w:rsidRDefault="005F62AD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1) </w:t>
      </w:r>
      <w:r w:rsidR="005B6A20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обеспечивать бесперебойное </w:t>
      </w:r>
      <w:r w:rsidR="005B6A20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соблюдение </w:t>
      </w:r>
      <w:r w:rsidR="005B6A20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распорядка дня аналогичного распорядку дня, установленному в учреждении раннего образования;</w:t>
      </w:r>
    </w:p>
    <w:p w:rsidR="005F62AD" w:rsidRPr="00440B61" w:rsidRDefault="005F62AD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2) поддержива</w:t>
      </w:r>
      <w:r w:rsidR="005B6A20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ть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связь с </w:t>
      </w:r>
      <w:r w:rsidR="00CC503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воспитателем/медицинским работником и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информир</w:t>
      </w:r>
      <w:r w:rsidR="00CC503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овать</w:t>
      </w:r>
      <w:r w:rsidR="00CC503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о состоянии здоровья ребенка;</w:t>
      </w:r>
    </w:p>
    <w:p w:rsidR="005F62AD" w:rsidRPr="00440B61" w:rsidRDefault="00CC503D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3) выполнять образовательные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задачи, полученные от воспитателя;</w:t>
      </w:r>
    </w:p>
    <w:p w:rsidR="005F62AD" w:rsidRPr="00440B61" w:rsidRDefault="005F62AD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4) сотрудничать с </w:t>
      </w:r>
      <w:r w:rsidR="00CC503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воспитателем для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направл</w:t>
      </w:r>
      <w:r w:rsidR="00CC503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ения и поддержания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обучени</w:t>
      </w:r>
      <w:r w:rsidR="00CC503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CC503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ребенка;</w:t>
      </w:r>
    </w:p>
    <w:p w:rsidR="005F62AD" w:rsidRPr="00440B61" w:rsidRDefault="005F62AD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5) обеспеч</w:t>
      </w:r>
      <w:r w:rsidR="00CC503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ивать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обратн</w:t>
      </w:r>
      <w:r w:rsidR="00CC503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ую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связ</w:t>
      </w:r>
      <w:r w:rsidR="00CC503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ь </w:t>
      </w:r>
      <w:r w:rsidR="00CC503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–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переда</w:t>
      </w:r>
      <w:r w:rsidR="00CC503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вать он-лайн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воспитател</w:t>
      </w:r>
      <w:r w:rsidR="00CC503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ю работы, выполненные родителями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(фотографи</w:t>
      </w:r>
      <w:r w:rsidR="00CC503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рисунк</w:t>
      </w:r>
      <w:r w:rsidR="00CC503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r w:rsidR="00CC503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коллажей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/плакатов, </w:t>
      </w:r>
      <w:r w:rsidR="00CC503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карточек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r w:rsidR="00CC503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видио-файлов с записью </w:t>
      </w:r>
      <w:r w:rsidR="00CC503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чтения стихотворения ребенком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</w:t>
      </w:r>
      <w:r w:rsidR="00CC503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выполнением движений танцев, которые были изучены детьми, фотографии изготовленных изделий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и др.) </w:t>
      </w:r>
    </w:p>
    <w:p w:rsidR="005F62AD" w:rsidRPr="00440B61" w:rsidRDefault="005F62AD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6) стимулирова</w:t>
      </w:r>
      <w:r w:rsidR="00CC503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ть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положительно</w:t>
      </w:r>
      <w:r w:rsidR="00CC503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еи поддерживающее отношение, оценивать любой прогресс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ребенка, </w:t>
      </w:r>
      <w:r w:rsidR="00CC503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постоянно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поощрять и мотивировать ребенка</w:t>
      </w:r>
      <w:r w:rsidR="00CC503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5F62AD" w:rsidRPr="00440B61" w:rsidRDefault="005F62AD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7) направля</w:t>
      </w:r>
      <w:r w:rsidR="00CC503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ть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поведени</w:t>
      </w:r>
      <w:r w:rsidR="00CC503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ребенка и </w:t>
      </w:r>
      <w:r w:rsidR="00CC503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образовательный процесс;</w:t>
      </w:r>
    </w:p>
    <w:p w:rsidR="005F62AD" w:rsidRPr="00440B61" w:rsidRDefault="00CC503D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8)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обеспечиват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круглосуточное наблюдение за ребенком, а также за соблюдением требований, предъявляемых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чрезвычайной ситуацией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вызванной пандеми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ей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COVID-19: </w:t>
      </w:r>
    </w:p>
    <w:p w:rsidR="005F62AD" w:rsidRPr="00440B61" w:rsidRDefault="00CC503D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(a)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СИЖУ ДОМА с ребенком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5F62AD" w:rsidRPr="00440B61" w:rsidRDefault="00CC503D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б) избега</w:t>
      </w:r>
      <w:r w:rsidR="00210A3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ть нахождения в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мест</w:t>
      </w:r>
      <w:r w:rsidR="00210A3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ах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большого скопления людей, </w:t>
      </w:r>
      <w:r w:rsidR="00210A3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 ходить на встречи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с различными группами детей, людей</w:t>
      </w:r>
      <w:r w:rsidR="00210A3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5F62AD" w:rsidRPr="00440B61" w:rsidRDefault="00210A35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(в) объяснять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ребенку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необходимост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соблюдения правил личной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гигиены, особенно чистоты рук,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след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ить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за выполнением этих правил,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также придерживаться правил тщательного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мытья рук;</w:t>
      </w:r>
    </w:p>
    <w:p w:rsidR="005F62AD" w:rsidRPr="00440B61" w:rsidRDefault="005F62AD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9) нест</w:t>
      </w:r>
      <w:r w:rsidR="00210A3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ответственность за здоровье, воспитание, развитие и безопасность детей во время карантина. </w:t>
      </w:r>
    </w:p>
    <w:p w:rsidR="00210A35" w:rsidRPr="00440B61" w:rsidRDefault="00210A35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10A35" w:rsidRPr="00440B61" w:rsidRDefault="00210A35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210A35" w:rsidRPr="00440B61" w:rsidRDefault="00210A35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F62AD" w:rsidRPr="00440B61" w:rsidRDefault="00210A35" w:rsidP="00FC25B3">
      <w:pPr>
        <w:keepLines/>
        <w:spacing w:after="0" w:line="240" w:lineRule="auto"/>
        <w:ind w:left="450" w:hanging="4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</w:t>
      </w:r>
      <w:r w:rsidR="005F62AD"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II. ПРОВЕДЕНИЕ</w:t>
      </w: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ДИСТАНЦИОННОГО </w:t>
      </w:r>
      <w:r w:rsidR="00FC25B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ОБУЧЕНИЯ</w:t>
      </w:r>
    </w:p>
    <w:p w:rsidR="00210A35" w:rsidRPr="00440B61" w:rsidRDefault="00210A35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F62AD" w:rsidRPr="00440B61" w:rsidRDefault="005F62AD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3.1. Общие положения</w:t>
      </w:r>
    </w:p>
    <w:p w:rsidR="005F62AD" w:rsidRPr="00440B61" w:rsidRDefault="00210A35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30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Кажд</w:t>
      </w:r>
      <w:r w:rsidR="00FC25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ое учреждение раннего образования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/ педагог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определят для себя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средства дистанционного общения с детьми и их родителями/законными представителями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процессе дистанционного образования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(E-mail, Mes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senger, Viber, Facebook, Google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Classroom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Skype, Zoom</w:t>
      </w:r>
      <w:r w:rsidRPr="00440B61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4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и др.) с использованием передовых технологий, выбранных родител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ями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совместно с воспитателем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(например, компьютер, ноутбук, планшет, мобильный телефон), принимая во внимание наличие доступа к ним родит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елей/ законных представителей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ребенка. </w:t>
      </w:r>
    </w:p>
    <w:p w:rsidR="005F62AD" w:rsidRPr="00440B61" w:rsidRDefault="00210A35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31.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Учреждени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 раннего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образования/педагог определяет методы преподавания, обучени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я и оценивания в режиме on-line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ориентированных на достижение конечных целей обучения, предусмотренных соответствующей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областью развития/деятельности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в соответствии с установленными Стандартами обучения и развития р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ебенка от рождения до 7-и лет (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2018 год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),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Национального Куррикулума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раннего образования (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2018 года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), а также </w:t>
      </w:r>
      <w:r w:rsidR="0065455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требованиям</w:t>
      </w:r>
      <w:r w:rsidR="0065455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 Методического письма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по организации образовательного процесса в учреждениях дошкольного образования на 2019-2020</w:t>
      </w:r>
      <w:r w:rsidR="00654554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учебный год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</w:p>
    <w:p w:rsidR="005F62AD" w:rsidRPr="00440B61" w:rsidRDefault="00654554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32.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Т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ематические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роекты,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разработанные для каждой возрастной группы выполняются в рамках виртуальной среды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посредством разработки и передачи родителям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 законны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представител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ям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ребенка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обучающих заданий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</w:p>
    <w:p w:rsidR="005F62AD" w:rsidRPr="00440B61" w:rsidRDefault="005F62AD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3.2. Деятельность педагога</w:t>
      </w:r>
    </w:p>
    <w:p w:rsidR="005F62AD" w:rsidRPr="00440B61" w:rsidRDefault="00654554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33.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Воспитатель разрабатывает с </w:t>
      </w:r>
      <w:r w:rsidR="004F119F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ход обучающей деятельности в режиме дистанционного образования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с точки зрения теории</w:t>
      </w:r>
      <w:r w:rsidR="004F119F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указанной в Куррикулуме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: </w:t>
      </w:r>
    </w:p>
    <w:p w:rsidR="005F62AD" w:rsidRPr="00440B61" w:rsidRDefault="004F119F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1) разраба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т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ывает/адаптирует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выбирает цифровые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информационные ресурсы, педагогическ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ие руководства для проведения дистанционного обучения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в соответствии с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тематическим проектом и ежедневным планом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утвержденны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методист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ом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/менеджер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ом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на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основании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учебных пособий, утвержденных и рекомендованных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МОКИ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с учетом специфики челов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еческих и материальных ресурсов;</w:t>
      </w:r>
    </w:p>
    <w:p w:rsidR="005F62AD" w:rsidRPr="00440B61" w:rsidRDefault="005F62AD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2) п</w:t>
      </w:r>
      <w:r w:rsidR="004F119F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ланирует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учебн</w:t>
      </w:r>
      <w:r w:rsidR="004F119F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ый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процесс</w:t>
      </w:r>
      <w:r w:rsidR="004F119F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дистанционного обучения: не составляет развернутые ежедневные дидактические планы, а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обеспечивает последовательность</w:t>
      </w:r>
      <w:r w:rsidR="006A540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специфических </w:t>
      </w:r>
      <w:r w:rsidR="004F119F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образовательных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инструкций, в соответствии с тем</w:t>
      </w:r>
      <w:r w:rsidR="006A540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ами</w:t>
      </w:r>
      <w:r w:rsidR="006A5404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под</w:t>
      </w:r>
      <w:r w:rsidR="006A5404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темами тематического проекта в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форме </w:t>
      </w:r>
      <w:r w:rsidR="006A5404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бучающих заданий, переданных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родител</w:t>
      </w:r>
      <w:r w:rsidR="006A540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ям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 законны</w:t>
      </w:r>
      <w:r w:rsidR="006A540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представител</w:t>
      </w:r>
      <w:r w:rsidR="006A540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ям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ребенка или с помощью онлайн-деятельности с детьми</w:t>
      </w:r>
      <w:r w:rsidR="006A540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5F62AD" w:rsidRPr="00440B61" w:rsidRDefault="006A5404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>3) разрабатывает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адаптирует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/выбирает инструменты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оценки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/карточки, применяемые дистанционно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в конкретной ситуации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 в соответствии с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тематическим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проектом, соблюдая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нормативные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требования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Куррикулума раннего образования, положений и методологий,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утвержденных M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ОКИ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</w:p>
    <w:p w:rsidR="005F62AD" w:rsidRPr="00440B61" w:rsidRDefault="006A5404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34</w:t>
      </w:r>
      <w:r w:rsidR="005B47D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Воспитатель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осуществляет </w:t>
      </w:r>
      <w:r w:rsidR="005B47D6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дистанционно качественный образовательный процесс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п</w:t>
      </w:r>
      <w:r w:rsidR="005B47D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реподавания-обучения-оценивания, выполняя следующие 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рол</w:t>
      </w:r>
      <w:r w:rsidR="005B47D6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5F62A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: </w:t>
      </w:r>
    </w:p>
    <w:p w:rsidR="00077F96" w:rsidRPr="00440B61" w:rsidRDefault="005F62AD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1) </w:t>
      </w:r>
      <w:r w:rsidR="000E0A01"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роль посредника: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организует оптимальные условия для </w:t>
      </w:r>
      <w:r w:rsidR="00024D96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того, чтобы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дет</w:t>
      </w:r>
      <w:r w:rsidR="00024D96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их родители</w:t>
      </w:r>
      <w:r w:rsidR="00024D96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r w:rsidR="00024D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законные представители ребенка</w:t>
      </w:r>
      <w:r w:rsidR="00024D96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были вовлечены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в</w:t>
      </w:r>
      <w:r w:rsidR="00024D96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дистанционный </w:t>
      </w:r>
      <w:r w:rsidR="00024D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учебный процесс,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устанавливает нормы и правила общения и взаимодействия в </w:t>
      </w:r>
      <w:r w:rsidR="00024D96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виртуальной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образовательной среде</w:t>
      </w:r>
      <w:r w:rsidR="00024D96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77F96" w:rsidRPr="00440B61" w:rsidRDefault="007948D3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 </w:t>
      </w:r>
      <w:r w:rsidR="00077F96"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роль </w:t>
      </w:r>
      <w:r w:rsidR="00440B61"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партнера</w:t>
      </w:r>
      <w:r w:rsidR="000E0A01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: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оказывает, в случае необходимости, помощь/ поддержк</w:t>
      </w:r>
      <w:r w:rsidR="000E0A0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индивидуальный </w:t>
      </w:r>
      <w:r w:rsidR="000E0A0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подход к ребенку, родителям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 законны</w:t>
      </w:r>
      <w:r w:rsidR="000E0A0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представител</w:t>
      </w:r>
      <w:r w:rsidR="000E0A0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ям </w:t>
      </w:r>
      <w:r w:rsidR="000E0A01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ребенка для того, чтобы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образовательн</w:t>
      </w:r>
      <w:r w:rsidR="000E0A0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ый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процесс,</w:t>
      </w:r>
      <w:r w:rsidR="000E0A0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проведенный дистанционно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стал удобн</w:t>
      </w:r>
      <w:r w:rsidR="000E0A0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ым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и прост</w:t>
      </w:r>
      <w:r w:rsidR="000E0A0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ым</w:t>
      </w:r>
      <w:r w:rsidR="000E0A01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для каждого;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следит за соблюдением со стороны родителей/ законных представителей ребенка </w:t>
      </w:r>
      <w:r w:rsidR="000E0A0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установленного графика онлайн занятий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(в случае, если мероприятия</w:t>
      </w:r>
      <w:r w:rsidR="000E0A0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проводятся синхронно)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и графика/сроков </w:t>
      </w:r>
      <w:r w:rsidR="000E0A0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представления продуктов/ работ,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выполненных </w:t>
      </w:r>
      <w:r w:rsidR="000E0A0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партнерстве с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другими членами семьи/ законны</w:t>
      </w:r>
      <w:r w:rsidR="000E0A0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представител</w:t>
      </w:r>
      <w:r w:rsidR="000E0A0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ями ребенка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с целью повышения качества </w:t>
      </w:r>
      <w:r w:rsidR="000E0A0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дистанционного обучения;</w:t>
      </w:r>
    </w:p>
    <w:p w:rsidR="00077F96" w:rsidRPr="00440B61" w:rsidRDefault="007948D3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5B47D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 </w:t>
      </w:r>
      <w:r w:rsidR="00077F96"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рол</w:t>
      </w:r>
      <w:r w:rsidR="005B47D6"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ь</w:t>
      </w:r>
      <w:r w:rsidR="00077F96"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консультанта/наставника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: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направляет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родител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ей/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законных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представител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ей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ребенка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организации учебно-воспитательного процесса дома, повышает интерес и мотивацию детей к обучению,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способствует развитию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творчески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х способностей и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самостоятельност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у детей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повышает ответственность родителей/ законных представителей ребенка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за его развитие;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осуществляетпроцесс мониторинга и оценки развития ребенка, в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соответствии с положениями научной основы в области раннего образования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="00440B6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действующими нормативными документами;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заполня</w:t>
      </w:r>
      <w:r w:rsidR="00440B6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т </w:t>
      </w:r>
      <w:r w:rsidR="00440B6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временный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Портфолиоребенка</w:t>
      </w:r>
      <w:r w:rsidR="00440B6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электронном или бумажном формате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(в случае с детьми, которые не имеют в своем распоряжении средства ИКТ). </w:t>
      </w:r>
    </w:p>
    <w:p w:rsidR="00077F96" w:rsidRPr="00440B61" w:rsidRDefault="005B47D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35.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В соответствии с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тематическим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проектом,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утвержденным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на соответствующий период, и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ежедневным планом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воспитатель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передает онлайн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родител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ям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/законны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представител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ям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ребенка 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конкретные обучающие задания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которые они проводят вместе с 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детьми в домашних условиях, тикие как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: </w:t>
      </w:r>
    </w:p>
    <w:p w:rsidR="00077F96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1) провести наблюдени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за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объектами и явлениями природы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и 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побеседовать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 них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77F96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2) 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выучить вместе 1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танец, стихотворение 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изучаемой теме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отгадать загадки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82D41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 xml:space="preserve">3) заполнить 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карточку с дидактическими заданиями;</w:t>
      </w:r>
    </w:p>
    <w:p w:rsidR="00077F96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4) просмотр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еть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спектакль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/фильм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видео по 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изучаемой 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теме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и поговорить о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просмотренном;</w:t>
      </w:r>
    </w:p>
    <w:p w:rsidR="00077F96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5) изготовить (из бумаги, картона, ткани, пластика, глины, дерева и пр.), игрушки, книги, открытки, почтовые карточки, открытки, различные предметы, с которыми можно 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потом вместе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поиграть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82D41" w:rsidRPr="00440B61" w:rsidRDefault="00C82D41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6) построить все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что захочет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ебенокпо изучаемой теме/предложенной теме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из строительных материалов (например, "Лего"), либо из ресурсов, пригодных для вторичного использования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из бросового материала;</w:t>
      </w:r>
    </w:p>
    <w:p w:rsidR="00077F96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7) составить коллаж/плакат/карту вместе с 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ребенком;</w:t>
      </w:r>
    </w:p>
    <w:p w:rsidR="00077F96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8) 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побеседовать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с детьми 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предложенной картине, изображению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(напр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имер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Труд в природе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прочитанной истории, рассказе, сказке,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(например,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Легенда Мэрцишорулуй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);</w:t>
      </w:r>
    </w:p>
    <w:p w:rsidR="00077F96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9) и другие. </w:t>
      </w:r>
    </w:p>
    <w:p w:rsidR="00077F96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3</w:t>
      </w:r>
      <w:r w:rsidR="00C82D41"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6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Для поддерж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ания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эмоциональной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связ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с детьми от 5 до 7 лет, а также для того, чтобы иметь возможность следить за развитием ребенка, воспитатель может провести мероприятия в интернете, синхронно, с небольшой групп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ой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детей и индивидуально – 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посредством программ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Skype</w:t>
      </w:r>
      <w:r w:rsidR="00C82D4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r w:rsidR="004E5E04" w:rsidRPr="00440B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Zoom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или иной платформы для онлайнобщения. Рекомендуется проведение следующих </w:t>
      </w:r>
      <w:r w:rsidR="004E5E0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видов деятельности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: </w:t>
      </w:r>
    </w:p>
    <w:p w:rsidR="004E5E04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1) </w:t>
      </w:r>
      <w:r w:rsidR="004E5E0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подвижную деятельность/двигательную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 гимнастика, подвижн</w:t>
      </w:r>
      <w:r w:rsidR="004E5E04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ые игры (если позволяют условия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</w:t>
      </w:r>
      <w:r w:rsidR="004E5E0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77F96" w:rsidRPr="00440B61" w:rsidRDefault="004E5E04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2)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слушание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/пение песен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музыкальных произведений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77F96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3) </w:t>
      </w:r>
      <w:r w:rsidR="004E5E0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ритмические виды деятельности;</w:t>
      </w:r>
    </w:p>
    <w:p w:rsidR="00077F96" w:rsidRPr="00440B61" w:rsidRDefault="004E5E04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4) литературно-художественные виды деятельности: чтение стихотворений, драмматизация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чтение прозы и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стихотворений</w:t>
      </w:r>
    </w:p>
    <w:p w:rsidR="00077F96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5) поиск информации и разработка презентаци</w:t>
      </w:r>
      <w:r w:rsidR="004E5E0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й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вместе с семьей, обсуждение видео </w:t>
      </w:r>
      <w:r w:rsidR="004E5E0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материалов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переданные/</w:t>
      </w:r>
      <w:r w:rsidR="004E5E04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просмотренные раннее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и др. </w:t>
      </w:r>
    </w:p>
    <w:p w:rsidR="00077F96" w:rsidRPr="00440B61" w:rsidRDefault="004E5E04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37.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Специалисты, работающие с детьми с ограниченными возможностями/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ООП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а также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вспомогательный педагог, логопед, психолог могут проводить образовательную деятельность с детьми с использованием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платформы для онлайн-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общения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например. Skype, в соответствии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врем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енем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пребывания ребенка в виртуальном пространстве, о котором говорится в пкт. 44, 10). </w:t>
      </w:r>
    </w:p>
    <w:p w:rsidR="009E711B" w:rsidRPr="00440B61" w:rsidRDefault="004E5E04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38.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Педагогически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е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кадр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ыпроводят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мониторинг развития детей,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путем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сбор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информации из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источник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ов, представленных в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качест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ве обратной связи от родителей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карточки с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выполненными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заданиями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фотографи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детских работ, видео и др.) в результате наблюдений за ребенком в процессе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синхронной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деятельности </w:t>
      </w:r>
      <w:r w:rsidR="009E711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накапливают их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в </w:t>
      </w:r>
      <w:r w:rsidR="009E711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временных электронных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"Портфолио" ребенк</w:t>
      </w:r>
      <w:r w:rsidR="009E711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077F96" w:rsidRPr="00440B61" w:rsidRDefault="009E711B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39. Собранная информация о работе ребенка будет использована впоследствии для оценки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развития ребенка (заполнение Карты развития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Отчет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 физическо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социально-эмоционально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познавательно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 и речевом развитии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ребенка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в соответствии с Метод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ологией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мониторинга и оценки развития детей на основании Стандартов обучения и развития ребенка от рождения до 7 лет, утвержденны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Приказом МОКИ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1939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28.12.2018. </w:t>
      </w:r>
    </w:p>
    <w:p w:rsidR="009E711B" w:rsidRPr="00440B61" w:rsidRDefault="009E711B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077F96" w:rsidRPr="00440B61" w:rsidRDefault="009E711B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40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При осуществлении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дистанционного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учебно-воспитательного процессапедагог рассматривает ребенка и родителей, как субъектов воспитания: </w:t>
      </w:r>
    </w:p>
    <w:p w:rsidR="00077F96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1) </w:t>
      </w:r>
      <w:r w:rsidR="000557B2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сочетает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по возможности, синхронные</w:t>
      </w:r>
      <w:r w:rsidR="000557B2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асинхронные методы работы, индивидуальную работу с работой в группах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использ</w:t>
      </w:r>
      <w:r w:rsidR="000557B2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ует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различные </w:t>
      </w:r>
      <w:r w:rsidR="000557B2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интерактивные методы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обучения, ориентированны</w:t>
      </w:r>
      <w:r w:rsidR="000557B2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на ребенка, на </w:t>
      </w:r>
      <w:r w:rsidR="006A5D0C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то,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что он </w:t>
      </w:r>
      <w:r w:rsidR="006A5D0C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изучает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на его интересы и потребности, </w:t>
      </w:r>
      <w:r w:rsidR="006A5D0C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 не только задают им задания;</w:t>
      </w:r>
    </w:p>
    <w:p w:rsidR="00077F96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2) вместе с родителем/ з</w:t>
      </w:r>
      <w:r w:rsidR="006A5D0C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аконным представителем ребенка следит за тем, чтобы ребенок</w:t>
      </w:r>
      <w:r w:rsidR="006A5D0C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был </w:t>
      </w:r>
      <w:r w:rsidR="006A5D0C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активно вовлечен в этот процесс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в соответствии с</w:t>
      </w:r>
      <w:r w:rsidR="006A5D0C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возрастными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особенностями </w:t>
      </w:r>
      <w:r w:rsidR="006A5D0C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ребенка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</w:p>
    <w:p w:rsidR="00077F96" w:rsidRPr="00440B61" w:rsidRDefault="006A5D0C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41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Воспитатель управляет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своим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собственн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ым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профессиональн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ым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развити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ем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: </w:t>
      </w:r>
    </w:p>
    <w:p w:rsidR="00077F96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1) принимает участие в мероприятиях </w:t>
      </w:r>
      <w:r w:rsidR="006A5D0C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местном и институциональном уровне по </w:t>
      </w:r>
      <w:r w:rsidR="006A5D0C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профессиональной подготовке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в области дистанционного обучения, в том числе, </w:t>
      </w:r>
      <w:r w:rsidR="006A5D0C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проводимые онлайн;</w:t>
      </w:r>
    </w:p>
    <w:p w:rsidR="00FC25B3" w:rsidRDefault="006A5D0C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2)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постоянно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развива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навыки, необходимые для выполнения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профессиональн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ых ролей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в условиях дистанционного обучения. </w:t>
      </w:r>
    </w:p>
    <w:p w:rsidR="00FC25B3" w:rsidRDefault="00FC25B3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077F96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3.3. </w:t>
      </w:r>
      <w:r w:rsidR="006A5D0C"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Деятельность </w:t>
      </w: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родител</w:t>
      </w:r>
      <w:r w:rsidR="006A5D0C"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я</w:t>
      </w: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/ законного представителя ребенка</w:t>
      </w:r>
    </w:p>
    <w:p w:rsidR="00FC25B3" w:rsidRPr="00440B61" w:rsidRDefault="00FC25B3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077F96" w:rsidRPr="00440B61" w:rsidRDefault="006A5D0C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42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В условия</w:t>
      </w:r>
      <w:r w:rsidR="007D443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х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карантин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а, </w:t>
      </w:r>
      <w:r w:rsidR="007D443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процесс</w:t>
      </w:r>
      <w:r w:rsidR="007D443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образования и</w:t>
      </w:r>
      <w:r w:rsidR="007D4439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воспитания детей от 2 до 7 лет принимают активное участие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родител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 законн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ые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представител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7D443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выполняя следующие виды деятельности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: </w:t>
      </w:r>
    </w:p>
    <w:p w:rsidR="00077F96" w:rsidRPr="00440B61" w:rsidRDefault="006A5D0C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1. сотрудничают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с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воспитателем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с целью получения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обучающих заданий;</w:t>
      </w:r>
    </w:p>
    <w:p w:rsidR="00077F96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2) организу</w:t>
      </w:r>
      <w:r w:rsidR="007D443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т учебно-воспитательный процесс </w:t>
      </w:r>
      <w:r w:rsidR="006A5D0C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ребенк</w:t>
      </w:r>
      <w:r w:rsidR="006A5D0C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ом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в </w:t>
      </w:r>
      <w:r w:rsidR="006A5D0C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соответствии с заданиями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 инструкциями/ рекомендациями, данными воспитател</w:t>
      </w:r>
      <w:r w:rsidR="006A5D0C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ем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в соответствии с </w:t>
      </w:r>
      <w:r w:rsidR="006A5D0C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предложенным образовательным проектом;</w:t>
      </w:r>
    </w:p>
    <w:p w:rsidR="008829F9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3) </w:t>
      </w:r>
      <w:r w:rsidR="007D443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отправляю</w:t>
      </w:r>
      <w:r w:rsidR="006A5D0C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 воспитателю доказательства/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свидетельств</w:t>
      </w:r>
      <w:r w:rsidR="006A5D0C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о </w:t>
      </w:r>
      <w:r w:rsidR="006A5D0C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деятельности </w:t>
      </w:r>
      <w:r w:rsidR="006A5D0C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ребенка (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фотографии</w:t>
      </w:r>
      <w:r w:rsidR="00D412BC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карточек с выполненными заданиями,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коллажи/п</w:t>
      </w:r>
      <w:r w:rsidR="00D412BC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лакаты, постеры, чертежи, видео</w:t>
      </w:r>
      <w:r w:rsidR="00D412BC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запись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совместной деятельности членов семьи и др.)</w:t>
      </w:r>
    </w:p>
    <w:p w:rsidR="00077F96" w:rsidRPr="00440B61" w:rsidRDefault="00D412BC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43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Помимо заданий, пол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учаемых от воспитателя, родитель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 законн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ый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представител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ре</w:t>
      </w:r>
      <w:r w:rsidR="008829F9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бенка, обеспечивает развитие ребенка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за счет организации </w:t>
      </w:r>
      <w:r w:rsidR="008829F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деятельности по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знакомств</w:t>
      </w:r>
      <w:r w:rsidR="008829F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ребенка с окружающей средой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в том числе виртуальной</w:t>
      </w:r>
      <w:r w:rsidR="008829F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средой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в зависимости от возраста, с помощью различных мероприятий, а именно: </w:t>
      </w:r>
    </w:p>
    <w:p w:rsidR="00077F96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1) распознавать и называть растения, животных, звуки, деревья, </w:t>
      </w:r>
      <w:r w:rsidR="008829F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транспорт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велосипеды, здани</w:t>
      </w:r>
      <w:r w:rsidR="008829F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и други</w:t>
      </w:r>
      <w:r w:rsidR="008829F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8829F9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объект</w:t>
      </w:r>
      <w:r w:rsidR="008829F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а также </w:t>
      </w:r>
      <w:r w:rsidR="008829F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их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особенности/свойства</w:t>
      </w:r>
      <w:r w:rsidR="008829F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77F96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2) </w:t>
      </w:r>
      <w:r w:rsidR="008829F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вовлекать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ребенка в домашн</w:t>
      </w:r>
      <w:r w:rsidR="008829F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ие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хозяйственн</w:t>
      </w:r>
      <w:r w:rsidR="008829F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ые дела, такие как:</w:t>
      </w:r>
    </w:p>
    <w:p w:rsidR="00077F96" w:rsidRPr="00440B61" w:rsidRDefault="00681E1F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(a) посадк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tr-TR" w:eastAsia="ru-RU"/>
        </w:rPr>
        <w:t>a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различных растений (цветов, деревьев, кустарников и др.)</w:t>
      </w:r>
      <w:r w:rsidR="008829F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наблюдением за особенностями, свойствами,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сходства</w:t>
      </w:r>
      <w:r w:rsidR="008829F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и различи</w:t>
      </w:r>
      <w:r w:rsidR="008829F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ями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проявл</w:t>
      </w:r>
      <w:r w:rsidR="008829F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яя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забот</w:t>
      </w:r>
      <w:r w:rsidR="008829F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о них </w:t>
      </w:r>
      <w:r w:rsidR="004A6BA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полива</w:t>
      </w:r>
      <w:r w:rsidR="004A6BA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ть растения, ухаживать за ними, разрыхлять почву</w:t>
      </w:r>
      <w:r w:rsidR="004A6BA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);</w:t>
      </w:r>
    </w:p>
    <w:p w:rsidR="00077F96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(b) приготовление завтрака/обеда/ужина с </w:t>
      </w:r>
      <w:r w:rsidR="004A6BA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беседой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о том, как приготовить (нарезать, натереть, очистить от кожуры варить/жарить/печь и др.), и </w:t>
      </w:r>
      <w:r w:rsidR="004A6BA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как употреблять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различные блюда</w:t>
      </w:r>
      <w:r w:rsidR="004A6BA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77F96" w:rsidRPr="00440B61" w:rsidRDefault="00681E1F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(c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 приготовлени</w:t>
      </w:r>
      <w:r w:rsidR="004A6BA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еблюд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(напр., вареники, пироги, печенье, пирожные, повидло и др.), а затем мыть</w:t>
      </w:r>
      <w:r w:rsidR="004A6BA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еиспользуемых при приготовлении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тарелок, столовых приборов,</w:t>
      </w:r>
      <w:r w:rsidR="004A6BA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кастрюль</w:t>
      </w:r>
      <w:r w:rsidR="004A6BA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:rsidR="00077F96" w:rsidRPr="00440B61" w:rsidRDefault="004A6BAB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(d) проведение уборки в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доме, во дворе,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ведением беседы об экономном использовании водных ресурсов, о соблюдении чистоты в доме и во дворе,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о важности сохранения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поддержания чистоты жилых помещений и окружающей среды;</w:t>
      </w:r>
    </w:p>
    <w:p w:rsidR="004A6BAB" w:rsidRPr="00440B61" w:rsidRDefault="004A6BAB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(е) повышение ответственности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привитие заботливого отношения к домашним животным и птицам, вовлечение детей в процесс кормления животных и уборки их мест нахождения, в случае, если такое позволяют условия.</w:t>
      </w:r>
    </w:p>
    <w:p w:rsidR="00077F96" w:rsidRPr="00440B61" w:rsidRDefault="007D4439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3) игр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т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с ребенком в любые игры, предложенн</w:t>
      </w:r>
      <w:r w:rsidR="004A6BA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ые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им, либо взрослы</w:t>
      </w:r>
      <w:r w:rsidR="004A6BAB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</w:t>
      </w:r>
      <w:r w:rsidR="004A6BA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собрать пазлы, построить, замокиз спичек, из Leg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о, катушек, других </w:t>
      </w:r>
      <w:r w:rsidR="004A6BAB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деталей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и др.)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77F96" w:rsidRPr="00440B61" w:rsidRDefault="007D4439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4) читать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ребенку перед сном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рассказ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77F96" w:rsidRPr="00440B61" w:rsidRDefault="007D4439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5)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организов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ывать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дома небольшие спектакли, в которых каждый член семь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и играет важную роль, обеспечивая доброжелательную и уютную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атмосферу и хорошее, радостное настроение;</w:t>
      </w:r>
    </w:p>
    <w:p w:rsidR="00077F96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6) организовывать виртуал</w:t>
      </w:r>
      <w:r w:rsidR="007D4439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ьные туры в любой уголок мира, вестибеседы с ребенком </w:t>
      </w:r>
      <w:r w:rsidR="007D443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другими членами </w:t>
      </w:r>
      <w:r w:rsidR="007D4439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семьи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 возможности путешествия на самолете/вертолете/</w:t>
      </w:r>
      <w:r w:rsidR="007D443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корабле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/ракет</w:t>
      </w:r>
      <w:r w:rsidR="007D443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7D4439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поезде/автобусе/трамвае/троллейбусе/ машине/ </w:t>
      </w:r>
      <w:r w:rsidR="007D443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телеге и</w:t>
      </w:r>
      <w:r w:rsidR="007D4439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пр.) и </w:t>
      </w:r>
      <w:r w:rsidR="007D443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приключениях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которые </w:t>
      </w:r>
      <w:r w:rsidR="007D443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могут случиться/произойти в путешествии;</w:t>
      </w:r>
    </w:p>
    <w:p w:rsidR="00077F96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lastRenderedPageBreak/>
        <w:t xml:space="preserve">7) </w:t>
      </w:r>
      <w:r w:rsidR="007D443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предлагать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ребенку различные </w:t>
      </w:r>
      <w:r w:rsidR="007D443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математические </w:t>
      </w:r>
      <w:r w:rsidR="007D4439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задания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: </w:t>
      </w:r>
      <w:r w:rsidR="007D443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принести для приготовления обеда 2 </w:t>
      </w:r>
      <w:r w:rsidR="007D4439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большие картофелины, 3 мелкие картофелины, 1 большую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луковиц</w:t>
      </w:r>
      <w:r w:rsidR="007D443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1 маленьк</w:t>
      </w:r>
      <w:r w:rsidR="007D443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ую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и 2 средние, 1 свекл</w:t>
      </w:r>
      <w:r w:rsidR="007D4439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="007D4439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и 2 белых редиса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одну банку емкостью </w:t>
      </w:r>
      <w:r w:rsidR="00121B7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0,5 литра, друг</w:t>
      </w:r>
      <w:r w:rsidR="00121B7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ую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объемом 1 литр и пр. </w:t>
      </w:r>
      <w:r w:rsidR="00121B7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Накрыть стол к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обед</w:t>
      </w:r>
      <w:r w:rsidR="00121B7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r w:rsidR="00121B7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именно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поставить тарелки, стаканы, столовые приборы, в зависимости от количества членов семьи, разложить их по </w:t>
      </w:r>
      <w:r w:rsidR="00121B7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правилам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этикет</w:t>
      </w:r>
      <w:r w:rsidR="00121B7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а;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наблюд</w:t>
      </w:r>
      <w:r w:rsidR="00121B7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ать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за процессом очистки картофеля и поговорить о том, как</w:t>
      </w:r>
      <w:r w:rsidR="00121B7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ой картофель, какого он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цвета/расцветкидо и после очистки, о том, почему возникают капли жидкости </w:t>
      </w:r>
      <w:r w:rsidR="00121B7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белого цвета, а что это такое (крохмал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), для чего он нужен</w:t>
      </w:r>
      <w:r w:rsidR="00121B7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для чего используется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</w:t>
      </w:r>
      <w:r w:rsidR="00121B7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укрепления белья</w:t>
      </w:r>
      <w:r w:rsidR="00121B7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), если нарезаем кртофель на 4 части, каждая </w:t>
      </w:r>
      <w:r w:rsidR="00121B7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часть представляет ¼ часть картофеля, а если нарезаем его на две части- ½ часть и другие практические беседы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</w:p>
    <w:p w:rsidR="00077F96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8) </w:t>
      </w:r>
      <w:r w:rsidR="00121B7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просматривать вместе спектакли, мультфильмы, </w:t>
      </w:r>
      <w:r w:rsidR="00121B7D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а также обсудить просмотренное;</w:t>
      </w:r>
    </w:p>
    <w:p w:rsidR="00077F96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9) отве</w:t>
      </w:r>
      <w:r w:rsidR="00121B7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часть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на вопросы ребенка, или, искать </w:t>
      </w:r>
      <w:r w:rsidR="00121B7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совместно на них ответы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r w:rsidR="00121B7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развлекаться вместе в поимках ответов на самые необычные/странные вопросы, стимулируя проявление у ребенка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творчески</w:t>
      </w:r>
      <w:r w:rsidR="00121B7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способност</w:t>
      </w:r>
      <w:r w:rsidR="00121B7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ей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и критическ</w:t>
      </w:r>
      <w:r w:rsidR="00121B7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ого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мышлени</w:t>
      </w:r>
      <w:r w:rsidR="00121B7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и др.</w:t>
      </w:r>
    </w:p>
    <w:p w:rsidR="00077F96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10) играть в разные игры на компьютере с соблюдением следующих правил: </w:t>
      </w:r>
    </w:p>
    <w:p w:rsidR="00077F96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(а) полный запрет </w:t>
      </w:r>
      <w:r w:rsidR="00121B7D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сидения перед цифровым дисплеем детей в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возрасте до 2-х лет </w:t>
      </w:r>
    </w:p>
    <w:p w:rsidR="00077F96" w:rsidRPr="00440B61" w:rsidRDefault="00121B7D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(b)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ребенок в возрасте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от 2-х до 3-х лет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может весело провести время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играя в легкие игры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с персонажами, которые отправляются в поиски звуков, форм, цветов,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дети могут просматривать мультфильмы.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Именно в этом возрасте, ваш компьютер не должен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находиться в пользовании р</w:t>
      </w:r>
      <w:r w:rsidR="009E45C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бенка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более 10 – 15 минут в день</w:t>
      </w:r>
      <w:r w:rsidR="009E45C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77F96" w:rsidRPr="00440B61" w:rsidRDefault="00681E1F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(c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</w:t>
      </w:r>
      <w:r w:rsidR="009E45C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ребенок в возрасте от 4-х до 5 лет уже начинает узнавать буквы и цифры. </w:t>
      </w:r>
      <w:r w:rsidR="009E45C5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Кроме того, он начинает ораспозновать/узнавать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домашни</w:t>
      </w:r>
      <w:r w:rsidR="009E45C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животны</w:t>
      </w:r>
      <w:r w:rsidR="009E45C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,природ</w:t>
      </w:r>
      <w:r w:rsidR="009E45C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у, </w:t>
      </w:r>
      <w:r w:rsidR="009E45C5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разные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культур</w:t>
      </w:r>
      <w:r w:rsidR="009E45C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ы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стран мира или музыкальны</w:t>
      </w:r>
      <w:r w:rsidR="009E45C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инструмент</w:t>
      </w:r>
      <w:r w:rsidR="009E45C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9E45C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Еще в этом </w:t>
      </w:r>
      <w:r w:rsidR="009E45C5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возрасте ребенок может распозновать слова на иностранных языках</w:t>
      </w:r>
      <w:r w:rsidR="009E45C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узнавать другие сведения,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которые ему пригодятся в школе. Время, которое </w:t>
      </w:r>
      <w:r w:rsidR="009E45C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он может проводить за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компьютером в этом возрасте не должно превышать 15 – 20 минут в день</w:t>
      </w:r>
      <w:r w:rsidR="009E45C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9E45C5" w:rsidRPr="00440B61" w:rsidRDefault="00681E1F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(d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)начиная с </w:t>
      </w:r>
      <w:r w:rsidR="009E45C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6-ти летнего </w:t>
      </w:r>
      <w:r w:rsidR="009E45C5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возраста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ребенок уже может использовать свой компьютер для того, чтобы углубить и расширить знания, полученные в детском саду/школе,</w:t>
      </w:r>
      <w:r w:rsidR="009E45C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для изучения иностранных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языков</w:t>
      </w:r>
      <w:r w:rsidR="009E45C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математику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и др., В </w:t>
      </w:r>
      <w:r w:rsidR="009E45C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</w:t>
      </w:r>
      <w:r w:rsidR="009E45C5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том возрасте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ребенок может использовать компьютер 40-60 минутв день, с использова</w:t>
      </w:r>
      <w:r w:rsidR="009E45C5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нием пауз в течение 15-20 минут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после </w:t>
      </w:r>
      <w:r w:rsidR="009E45C5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определенного времени работы за компьютером.</w:t>
      </w:r>
    </w:p>
    <w:p w:rsidR="00077F96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077F96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lastRenderedPageBreak/>
        <w:t xml:space="preserve">3.3. Взаимодействие с семьей/ </w:t>
      </w:r>
      <w:r w:rsidR="009E45C5"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законным представителем </w:t>
      </w: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ребенка</w:t>
      </w:r>
    </w:p>
    <w:p w:rsidR="00FC25B3" w:rsidRPr="00440B61" w:rsidRDefault="00FC25B3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077F96" w:rsidRPr="00440B61" w:rsidRDefault="009E45C5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44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Качество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дистанционного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обучения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определятся развитием и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поддер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жанием устойчивого партнерства и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отношения, основанн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ого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на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взаимном уважении друг к другу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с каждымучаст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ником данного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процесс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</w:p>
    <w:p w:rsidR="00077F96" w:rsidRPr="00440B61" w:rsidRDefault="009E45C5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45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Семья и детский сад должны развивать положительный опы</w:t>
      </w:r>
      <w:r w:rsidR="00360D21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т и взять на себя обязательств</w:t>
      </w:r>
      <w:r w:rsidR="00360D2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 по увеличению до максимума возможностей обучения и развития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детей</w:t>
      </w:r>
      <w:r w:rsidR="00360D2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обеспечению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уверенност</w:t>
      </w:r>
      <w:r w:rsidR="00360D2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в то, что </w:t>
      </w:r>
      <w:r w:rsidR="00360D2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компьютером, телефоном, планшетом находятся настоящие дидактические кадры, а рядом с ними </w:t>
      </w:r>
      <w:r w:rsidR="00360D21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надежн</w:t>
      </w:r>
      <w:r w:rsidR="00360D21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ая опора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</w:p>
    <w:p w:rsidR="00360D21" w:rsidRPr="00440B61" w:rsidRDefault="00360D21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46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Ребенок должен быть под присмотром и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получать поддержку на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протяжении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всего дня, всего периода со стороны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од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н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из родителей или ответственного взрослого, который должен работать в тесном контакте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с воспитателем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целях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планирования,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выполнения обучающего процесса и оценки своего ребенка.</w:t>
      </w:r>
    </w:p>
    <w:p w:rsidR="00360D21" w:rsidRPr="00440B61" w:rsidRDefault="00360D21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60D21" w:rsidRPr="00440B61" w:rsidRDefault="00360D21" w:rsidP="00FC25B3">
      <w:pPr>
        <w:keepLines/>
        <w:spacing w:after="0" w:line="240" w:lineRule="auto"/>
        <w:ind w:left="450" w:hanging="4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440B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ЗАКЛЮЧИТЕЛЬНЫЕ ПОЛОЖЕНИЯ</w:t>
      </w:r>
    </w:p>
    <w:p w:rsidR="00077F96" w:rsidRPr="00440B61" w:rsidRDefault="00360D21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47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Ответственность за организацию дистанционного обучения в период приостановки учебного процесса возлагается на руководителей учреждений </w:t>
      </w:r>
      <w:r w:rsidR="0056513A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раннего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образования совместно с педагогическим</w:t>
      </w:r>
      <w:r w:rsidR="0056513A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56513A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кадрами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родител</w:t>
      </w:r>
      <w:r w:rsidR="0056513A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ями</w:t>
      </w:r>
      <w:r w:rsidR="0056513A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/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законны</w:t>
      </w:r>
      <w:r w:rsidR="0056513A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представител</w:t>
      </w:r>
      <w:r w:rsidR="0056513A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ми и учредителем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учреждения. </w:t>
      </w:r>
    </w:p>
    <w:p w:rsidR="00077F96" w:rsidRPr="00440B61" w:rsidRDefault="00360D21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48 </w:t>
      </w:r>
      <w:r w:rsidR="0056513A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возращении к нормальной программе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деятельности образовательно</w:t>
      </w:r>
      <w:r w:rsidR="0056513A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учреждени</w:t>
      </w:r>
      <w:r w:rsidR="00681E1F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: </w:t>
      </w:r>
    </w:p>
    <w:p w:rsidR="00077F96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1) </w:t>
      </w:r>
      <w:r w:rsidR="00681E1F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дополняет П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ортфолио</w:t>
      </w:r>
      <w:r w:rsidR="00681E1F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дидактических кадров со всеми материалами, заданиями, разработанными и переданными родителям/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законны</w:t>
      </w:r>
      <w:r w:rsidR="00681E1F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представител</w:t>
      </w:r>
      <w:r w:rsidR="00681E1F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ям во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время карантина</w:t>
      </w:r>
      <w:r w:rsidR="00681E1F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E5E04" w:rsidRPr="00440B61" w:rsidRDefault="00077F96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2) имеет право принять решение относительно у</w:t>
      </w:r>
      <w:r w:rsidR="00681E1F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становления/принятия некоторых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механизмов</w:t>
      </w:r>
      <w:r w:rsidR="00681E1F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/ф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орм организации </w:t>
      </w:r>
      <w:r w:rsidR="00681E1F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дополнительного обучения детей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в зависимости от </w:t>
      </w:r>
      <w:r w:rsidR="00681E1F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стадии/уровня 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выполнения требований документов, учебных программ </w:t>
      </w:r>
      <w:r w:rsidR="00681E1F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соответствующей возрастной группы</w:t>
      </w: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</w:p>
    <w:p w:rsidR="00077F96" w:rsidRDefault="00360D21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49.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В случае </w:t>
      </w:r>
      <w:r w:rsidR="00681E1F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продления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на национальном уровне </w:t>
      </w:r>
      <w:r w:rsidR="00681E1F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срока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приостановления учебно-воспитательного процесса, </w:t>
      </w:r>
      <w:r w:rsidR="00681E1F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государственные и частные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учебны</w:t>
      </w:r>
      <w:r w:rsidR="00681E1F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 заведения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будут работать в соответствии с решениями вышестоящих органов, касающиеся организации учебно-воспитательного процесса </w:t>
      </w:r>
      <w:r w:rsidR="00681E1F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в соответствии со спецификой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график</w:t>
      </w:r>
      <w:r w:rsidR="00681E1F" w:rsidRPr="00440B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681E1F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/ режима </w:t>
      </w:r>
      <w:r w:rsidR="00077F96" w:rsidRPr="00440B6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работы и др.</w:t>
      </w:r>
      <w:bookmarkStart w:id="2" w:name="_GoBack"/>
      <w:bookmarkEnd w:id="2"/>
    </w:p>
    <w:p w:rsidR="00FC25B3" w:rsidRDefault="00FC25B3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C25B3" w:rsidRPr="00440B61" w:rsidRDefault="00FC25B3" w:rsidP="00440B61">
      <w:pPr>
        <w:keepLines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sectPr w:rsidR="00FC25B3" w:rsidRPr="00440B61" w:rsidSect="00D84D7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DC4" w:rsidRDefault="00ED3DC4">
      <w:pPr>
        <w:spacing w:after="0" w:line="240" w:lineRule="auto"/>
      </w:pPr>
      <w:r>
        <w:separator/>
      </w:r>
    </w:p>
  </w:endnote>
  <w:endnote w:type="continuationSeparator" w:id="1">
    <w:p w:rsidR="00ED3DC4" w:rsidRDefault="00ED3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8931320"/>
      <w:docPartObj>
        <w:docPartGallery w:val="Page Numbers (Bottom of Page)"/>
        <w:docPartUnique/>
      </w:docPartObj>
    </w:sdtPr>
    <w:sdtContent>
      <w:p w:rsidR="008829F9" w:rsidRDefault="00321ECE">
        <w:pPr>
          <w:pStyle w:val="a6"/>
          <w:jc w:val="right"/>
        </w:pPr>
        <w:r>
          <w:rPr>
            <w:noProof/>
          </w:rPr>
          <w:fldChar w:fldCharType="begin"/>
        </w:r>
        <w:r w:rsidR="008829F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7574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29F9" w:rsidRPr="007432CB" w:rsidRDefault="008829F9">
    <w:pPr>
      <w:pStyle w:val="a6"/>
      <w:jc w:val="center"/>
      <w:rPr>
        <w:lang w:val="ro-R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DC4" w:rsidRDefault="00ED3DC4">
      <w:pPr>
        <w:spacing w:after="0" w:line="240" w:lineRule="auto"/>
      </w:pPr>
      <w:r>
        <w:separator/>
      </w:r>
    </w:p>
  </w:footnote>
  <w:footnote w:type="continuationSeparator" w:id="1">
    <w:p w:rsidR="00ED3DC4" w:rsidRDefault="00ED3DC4">
      <w:pPr>
        <w:spacing w:after="0" w:line="240" w:lineRule="auto"/>
      </w:pPr>
      <w:r>
        <w:continuationSeparator/>
      </w:r>
    </w:p>
  </w:footnote>
  <w:footnote w:id="2">
    <w:p w:rsidR="008829F9" w:rsidRPr="00B25E2E" w:rsidRDefault="008829F9">
      <w:pPr>
        <w:pStyle w:val="a9"/>
        <w:rPr>
          <w:lang w:val="ru-RU"/>
        </w:rPr>
      </w:pPr>
      <w:r>
        <w:rPr>
          <w:rStyle w:val="ab"/>
        </w:rPr>
        <w:footnoteRef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4D23"/>
    <w:multiLevelType w:val="hybridMultilevel"/>
    <w:tmpl w:val="EF4E0F62"/>
    <w:lvl w:ilvl="0" w:tplc="D2F205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8F24E1D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  <w:color w:val="auto"/>
      </w:rPr>
    </w:lvl>
    <w:lvl w:ilvl="2" w:tplc="6930B818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464AF"/>
    <w:multiLevelType w:val="hybridMultilevel"/>
    <w:tmpl w:val="15361732"/>
    <w:lvl w:ilvl="0" w:tplc="37669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436C"/>
    <w:rsid w:val="00013645"/>
    <w:rsid w:val="00024D96"/>
    <w:rsid w:val="00027F13"/>
    <w:rsid w:val="000324C8"/>
    <w:rsid w:val="00046658"/>
    <w:rsid w:val="000557B2"/>
    <w:rsid w:val="00067074"/>
    <w:rsid w:val="00075854"/>
    <w:rsid w:val="0007710D"/>
    <w:rsid w:val="00077F96"/>
    <w:rsid w:val="000854E9"/>
    <w:rsid w:val="000921C8"/>
    <w:rsid w:val="00097F3B"/>
    <w:rsid w:val="000A1BE0"/>
    <w:rsid w:val="000A2593"/>
    <w:rsid w:val="000B1D1B"/>
    <w:rsid w:val="000E0A01"/>
    <w:rsid w:val="000E760D"/>
    <w:rsid w:val="000F5BDB"/>
    <w:rsid w:val="001001A2"/>
    <w:rsid w:val="00103BC4"/>
    <w:rsid w:val="00115877"/>
    <w:rsid w:val="00121B7D"/>
    <w:rsid w:val="001338A3"/>
    <w:rsid w:val="00154C8D"/>
    <w:rsid w:val="00155411"/>
    <w:rsid w:val="00170B0B"/>
    <w:rsid w:val="00181379"/>
    <w:rsid w:val="001C28C5"/>
    <w:rsid w:val="001C3D0D"/>
    <w:rsid w:val="001C504A"/>
    <w:rsid w:val="001D5EBC"/>
    <w:rsid w:val="001F73F6"/>
    <w:rsid w:val="00210A35"/>
    <w:rsid w:val="00225D4C"/>
    <w:rsid w:val="00260E17"/>
    <w:rsid w:val="002614B2"/>
    <w:rsid w:val="0026400F"/>
    <w:rsid w:val="00267C0E"/>
    <w:rsid w:val="002B1E0E"/>
    <w:rsid w:val="002B355C"/>
    <w:rsid w:val="002C141F"/>
    <w:rsid w:val="002C67EE"/>
    <w:rsid w:val="00314A60"/>
    <w:rsid w:val="00321ECE"/>
    <w:rsid w:val="00335700"/>
    <w:rsid w:val="00360D21"/>
    <w:rsid w:val="00365F2F"/>
    <w:rsid w:val="0039541E"/>
    <w:rsid w:val="00397FB2"/>
    <w:rsid w:val="003A5564"/>
    <w:rsid w:val="003B471D"/>
    <w:rsid w:val="003B5B44"/>
    <w:rsid w:val="003C6161"/>
    <w:rsid w:val="003D28D2"/>
    <w:rsid w:val="003E4D5B"/>
    <w:rsid w:val="003F1074"/>
    <w:rsid w:val="003F2CF5"/>
    <w:rsid w:val="003F7788"/>
    <w:rsid w:val="0041643A"/>
    <w:rsid w:val="00425E78"/>
    <w:rsid w:val="00440B61"/>
    <w:rsid w:val="00493652"/>
    <w:rsid w:val="00497165"/>
    <w:rsid w:val="004A5E1B"/>
    <w:rsid w:val="004A6BAB"/>
    <w:rsid w:val="004C7DD7"/>
    <w:rsid w:val="004D1E5C"/>
    <w:rsid w:val="004E5E04"/>
    <w:rsid w:val="004F119F"/>
    <w:rsid w:val="005045E0"/>
    <w:rsid w:val="00514125"/>
    <w:rsid w:val="00526882"/>
    <w:rsid w:val="00527007"/>
    <w:rsid w:val="005350AD"/>
    <w:rsid w:val="00544E1C"/>
    <w:rsid w:val="005544D4"/>
    <w:rsid w:val="00554DBC"/>
    <w:rsid w:val="0056513A"/>
    <w:rsid w:val="005712BC"/>
    <w:rsid w:val="005759A3"/>
    <w:rsid w:val="0058500A"/>
    <w:rsid w:val="00590AC7"/>
    <w:rsid w:val="005B47D6"/>
    <w:rsid w:val="005B6A20"/>
    <w:rsid w:val="005C0CB5"/>
    <w:rsid w:val="005E012D"/>
    <w:rsid w:val="005F62AD"/>
    <w:rsid w:val="006064B1"/>
    <w:rsid w:val="006128F0"/>
    <w:rsid w:val="00630866"/>
    <w:rsid w:val="006353F9"/>
    <w:rsid w:val="00647104"/>
    <w:rsid w:val="00650E09"/>
    <w:rsid w:val="006510AF"/>
    <w:rsid w:val="00654554"/>
    <w:rsid w:val="00657465"/>
    <w:rsid w:val="006813EF"/>
    <w:rsid w:val="00681E1F"/>
    <w:rsid w:val="00687F20"/>
    <w:rsid w:val="00696A68"/>
    <w:rsid w:val="00697C8D"/>
    <w:rsid w:val="006A37F5"/>
    <w:rsid w:val="006A5404"/>
    <w:rsid w:val="006A5D0C"/>
    <w:rsid w:val="006B3448"/>
    <w:rsid w:val="006B6B93"/>
    <w:rsid w:val="006C7CBC"/>
    <w:rsid w:val="006D4D95"/>
    <w:rsid w:val="006F449B"/>
    <w:rsid w:val="0070404D"/>
    <w:rsid w:val="00714AF6"/>
    <w:rsid w:val="0071607B"/>
    <w:rsid w:val="00724A00"/>
    <w:rsid w:val="00762060"/>
    <w:rsid w:val="00762950"/>
    <w:rsid w:val="007907AE"/>
    <w:rsid w:val="007943E8"/>
    <w:rsid w:val="007948D3"/>
    <w:rsid w:val="007A41F1"/>
    <w:rsid w:val="007D4232"/>
    <w:rsid w:val="007D4439"/>
    <w:rsid w:val="007E121E"/>
    <w:rsid w:val="007E4DFB"/>
    <w:rsid w:val="007F10FA"/>
    <w:rsid w:val="007F3CA0"/>
    <w:rsid w:val="007F4301"/>
    <w:rsid w:val="00804937"/>
    <w:rsid w:val="0080523A"/>
    <w:rsid w:val="00813A9E"/>
    <w:rsid w:val="00843241"/>
    <w:rsid w:val="008572B4"/>
    <w:rsid w:val="0086200B"/>
    <w:rsid w:val="008829F9"/>
    <w:rsid w:val="0088377D"/>
    <w:rsid w:val="00884214"/>
    <w:rsid w:val="00890087"/>
    <w:rsid w:val="0089148B"/>
    <w:rsid w:val="00891640"/>
    <w:rsid w:val="008A55E2"/>
    <w:rsid w:val="008A6E18"/>
    <w:rsid w:val="008C6409"/>
    <w:rsid w:val="008D1F32"/>
    <w:rsid w:val="008E70F3"/>
    <w:rsid w:val="008F5463"/>
    <w:rsid w:val="00907286"/>
    <w:rsid w:val="00907462"/>
    <w:rsid w:val="00910DC9"/>
    <w:rsid w:val="00920CBE"/>
    <w:rsid w:val="00923805"/>
    <w:rsid w:val="0092737A"/>
    <w:rsid w:val="0093164C"/>
    <w:rsid w:val="00933273"/>
    <w:rsid w:val="009440B4"/>
    <w:rsid w:val="00965A65"/>
    <w:rsid w:val="009845A3"/>
    <w:rsid w:val="009869C1"/>
    <w:rsid w:val="009B0BE1"/>
    <w:rsid w:val="009B1459"/>
    <w:rsid w:val="009B4758"/>
    <w:rsid w:val="009C0533"/>
    <w:rsid w:val="009C4B5F"/>
    <w:rsid w:val="009E45C5"/>
    <w:rsid w:val="009E711B"/>
    <w:rsid w:val="009F5894"/>
    <w:rsid w:val="00A078FE"/>
    <w:rsid w:val="00A24941"/>
    <w:rsid w:val="00A26D61"/>
    <w:rsid w:val="00A36777"/>
    <w:rsid w:val="00A67EB9"/>
    <w:rsid w:val="00A81976"/>
    <w:rsid w:val="00A84371"/>
    <w:rsid w:val="00AA66AB"/>
    <w:rsid w:val="00AB03C5"/>
    <w:rsid w:val="00AB23CD"/>
    <w:rsid w:val="00AC01D4"/>
    <w:rsid w:val="00AC4820"/>
    <w:rsid w:val="00AD3A0D"/>
    <w:rsid w:val="00AF10DF"/>
    <w:rsid w:val="00AF775D"/>
    <w:rsid w:val="00B007F3"/>
    <w:rsid w:val="00B034C2"/>
    <w:rsid w:val="00B05970"/>
    <w:rsid w:val="00B13D51"/>
    <w:rsid w:val="00B2436C"/>
    <w:rsid w:val="00B246FE"/>
    <w:rsid w:val="00B25E2E"/>
    <w:rsid w:val="00B2628E"/>
    <w:rsid w:val="00B276AF"/>
    <w:rsid w:val="00B30FD2"/>
    <w:rsid w:val="00B37E5B"/>
    <w:rsid w:val="00B43614"/>
    <w:rsid w:val="00B6282D"/>
    <w:rsid w:val="00B63F65"/>
    <w:rsid w:val="00B647EA"/>
    <w:rsid w:val="00B7414C"/>
    <w:rsid w:val="00B824DD"/>
    <w:rsid w:val="00B860BA"/>
    <w:rsid w:val="00B872AD"/>
    <w:rsid w:val="00B940B1"/>
    <w:rsid w:val="00BA3BB8"/>
    <w:rsid w:val="00BA77E9"/>
    <w:rsid w:val="00BC0CDC"/>
    <w:rsid w:val="00BC398E"/>
    <w:rsid w:val="00BD25BB"/>
    <w:rsid w:val="00BE1DD0"/>
    <w:rsid w:val="00BE64E4"/>
    <w:rsid w:val="00BF354E"/>
    <w:rsid w:val="00C058B3"/>
    <w:rsid w:val="00C07997"/>
    <w:rsid w:val="00C143B4"/>
    <w:rsid w:val="00C266FC"/>
    <w:rsid w:val="00C4415B"/>
    <w:rsid w:val="00C45476"/>
    <w:rsid w:val="00C45E27"/>
    <w:rsid w:val="00C55823"/>
    <w:rsid w:val="00C7535E"/>
    <w:rsid w:val="00C82AD1"/>
    <w:rsid w:val="00C82D41"/>
    <w:rsid w:val="00C93172"/>
    <w:rsid w:val="00CC503D"/>
    <w:rsid w:val="00CD10A1"/>
    <w:rsid w:val="00CD4183"/>
    <w:rsid w:val="00D00BEC"/>
    <w:rsid w:val="00D11052"/>
    <w:rsid w:val="00D113E0"/>
    <w:rsid w:val="00D13470"/>
    <w:rsid w:val="00D412BC"/>
    <w:rsid w:val="00D44E7D"/>
    <w:rsid w:val="00D5095B"/>
    <w:rsid w:val="00D517BB"/>
    <w:rsid w:val="00D7442A"/>
    <w:rsid w:val="00D75741"/>
    <w:rsid w:val="00D84D70"/>
    <w:rsid w:val="00DA67E0"/>
    <w:rsid w:val="00DB6518"/>
    <w:rsid w:val="00DC0C49"/>
    <w:rsid w:val="00DC12F7"/>
    <w:rsid w:val="00DC45B5"/>
    <w:rsid w:val="00DC52DB"/>
    <w:rsid w:val="00DC5953"/>
    <w:rsid w:val="00DD2395"/>
    <w:rsid w:val="00DF10A9"/>
    <w:rsid w:val="00DF4D20"/>
    <w:rsid w:val="00E027A5"/>
    <w:rsid w:val="00E11CD7"/>
    <w:rsid w:val="00E209D1"/>
    <w:rsid w:val="00E37886"/>
    <w:rsid w:val="00E5511F"/>
    <w:rsid w:val="00E70590"/>
    <w:rsid w:val="00E84E8F"/>
    <w:rsid w:val="00E9118D"/>
    <w:rsid w:val="00E9285C"/>
    <w:rsid w:val="00EC1673"/>
    <w:rsid w:val="00ED3DC4"/>
    <w:rsid w:val="00ED6090"/>
    <w:rsid w:val="00EE1F97"/>
    <w:rsid w:val="00EF00C1"/>
    <w:rsid w:val="00EF0E49"/>
    <w:rsid w:val="00F004C0"/>
    <w:rsid w:val="00F01306"/>
    <w:rsid w:val="00F055DD"/>
    <w:rsid w:val="00F24D60"/>
    <w:rsid w:val="00F3168A"/>
    <w:rsid w:val="00F32EDE"/>
    <w:rsid w:val="00F45625"/>
    <w:rsid w:val="00F518CC"/>
    <w:rsid w:val="00F81A77"/>
    <w:rsid w:val="00F8561E"/>
    <w:rsid w:val="00F946A2"/>
    <w:rsid w:val="00FC25B3"/>
    <w:rsid w:val="00FC3A83"/>
    <w:rsid w:val="00FC58EF"/>
    <w:rsid w:val="00FC650C"/>
    <w:rsid w:val="00FD5465"/>
    <w:rsid w:val="00FE3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3E0"/>
  </w:style>
  <w:style w:type="paragraph" w:styleId="1">
    <w:name w:val="heading 1"/>
    <w:basedOn w:val="a"/>
    <w:link w:val="10"/>
    <w:uiPriority w:val="9"/>
    <w:qFormat/>
    <w:rsid w:val="000771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A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7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0F3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CD10A1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lang w:val="ru-RU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CD10A1"/>
    <w:rPr>
      <w:rFonts w:ascii="Arial" w:eastAsia="Arial" w:hAnsi="Arial" w:cs="Arial"/>
      <w:lang w:val="ru-RU" w:eastAsia="ru-RU"/>
    </w:rPr>
  </w:style>
  <w:style w:type="paragraph" w:customStyle="1" w:styleId="11">
    <w:name w:val="Обычный1"/>
    <w:rsid w:val="00B276AF"/>
    <w:pPr>
      <w:spacing w:after="0"/>
    </w:pPr>
    <w:rPr>
      <w:rFonts w:ascii="Arial" w:eastAsia="Arial" w:hAnsi="Arial" w:cs="Arial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046658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0324C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24C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24C8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B007F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007F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007F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007F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007F3"/>
    <w:rPr>
      <w:b/>
      <w:bCs/>
      <w:sz w:val="20"/>
      <w:szCs w:val="20"/>
    </w:rPr>
  </w:style>
  <w:style w:type="paragraph" w:styleId="af1">
    <w:name w:val="Normal (Web)"/>
    <w:basedOn w:val="a"/>
    <w:uiPriority w:val="99"/>
    <w:unhideWhenUsed/>
    <w:rsid w:val="00C45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Emphasis"/>
    <w:basedOn w:val="a0"/>
    <w:uiPriority w:val="20"/>
    <w:qFormat/>
    <w:rsid w:val="0039541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710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f3">
    <w:name w:val="Revision"/>
    <w:hidden/>
    <w:uiPriority w:val="99"/>
    <w:semiHidden/>
    <w:rsid w:val="001C3D0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397F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397FB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o-RO" w:eastAsia="ro-RO" w:bidi="ro-RO"/>
    </w:rPr>
  </w:style>
  <w:style w:type="paragraph" w:customStyle="1" w:styleId="20">
    <w:name w:val="Основной текст (2)"/>
    <w:basedOn w:val="a"/>
    <w:link w:val="2"/>
    <w:rsid w:val="00397FB2"/>
    <w:pPr>
      <w:widowControl w:val="0"/>
      <w:shd w:val="clear" w:color="auto" w:fill="FFFFFF"/>
      <w:spacing w:before="300" w:after="900" w:line="0" w:lineRule="atLeast"/>
      <w:ind w:hanging="460"/>
    </w:pPr>
    <w:rPr>
      <w:rFonts w:ascii="Times New Roman" w:eastAsia="Times New Roman" w:hAnsi="Times New Roman" w:cs="Times New Roman"/>
    </w:rPr>
  </w:style>
  <w:style w:type="character" w:customStyle="1" w:styleId="110">
    <w:name w:val="Основной текст (11)_"/>
    <w:basedOn w:val="a0"/>
    <w:link w:val="111"/>
    <w:rsid w:val="00397FB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397FB2"/>
    <w:pPr>
      <w:widowControl w:val="0"/>
      <w:shd w:val="clear" w:color="auto" w:fill="FFFFFF"/>
      <w:spacing w:before="120" w:after="0" w:line="278" w:lineRule="exact"/>
      <w:ind w:hanging="4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cc.gov.md/sites/default/files/ghid_ro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ecc.gov.md/sites/default/files/ghid_pentru_parintii_care_educa_copii_cu_varsta_sub_3_an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cc.gov.md/sites/default/files/ghid_pentru_cadrele_didactice_de_la_grupele_de_cres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A0547-5D85-4051-8C76-225237D8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4876</Words>
  <Characters>27799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ааа</cp:lastModifiedBy>
  <cp:revision>4</cp:revision>
  <cp:lastPrinted>2020-03-26T07:12:00Z</cp:lastPrinted>
  <dcterms:created xsi:type="dcterms:W3CDTF">2020-03-26T07:11:00Z</dcterms:created>
  <dcterms:modified xsi:type="dcterms:W3CDTF">2020-03-26T07:13:00Z</dcterms:modified>
</cp:coreProperties>
</file>